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C7" w:rsidRPr="00890EC7" w:rsidRDefault="00890EC7" w:rsidP="00890EC7">
      <w:pPr>
        <w:spacing w:after="0"/>
        <w:rPr>
          <w:rFonts w:ascii="Times New Roman" w:hAnsi="Times New Roman" w:cs="Times New Roman"/>
          <w:b/>
        </w:rPr>
      </w:pPr>
      <w:r w:rsidRPr="00890EC7">
        <w:rPr>
          <w:rFonts w:ascii="Times New Roman" w:hAnsi="Times New Roman" w:cs="Times New Roman"/>
          <w:b/>
          <w:sz w:val="20"/>
          <w:szCs w:val="20"/>
        </w:rPr>
        <w:t>Рассмотрено                                                                                                Согласовано</w:t>
      </w:r>
      <w:proofErr w:type="gramStart"/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У</w:t>
      </w:r>
      <w:proofErr w:type="gramEnd"/>
      <w:r w:rsidRPr="00890EC7">
        <w:rPr>
          <w:rFonts w:ascii="Times New Roman" w:hAnsi="Times New Roman" w:cs="Times New Roman"/>
          <w:b/>
          <w:sz w:val="20"/>
          <w:szCs w:val="20"/>
        </w:rPr>
        <w:t xml:space="preserve">тверждаю                                                                                                  </w:t>
      </w:r>
    </w:p>
    <w:p w:rsidR="00890EC7" w:rsidRPr="00890EC7" w:rsidRDefault="00890EC7" w:rsidP="00890EC7">
      <w:pPr>
        <w:spacing w:after="0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Руководитель  методического объединения                                         Заместитель директора по УР                                         Директор школы</w:t>
      </w:r>
    </w:p>
    <w:p w:rsidR="00890EC7" w:rsidRPr="00890EC7" w:rsidRDefault="00890EC7" w:rsidP="00890EC7">
      <w:pPr>
        <w:tabs>
          <w:tab w:val="left" w:pos="71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90EC7">
        <w:rPr>
          <w:rFonts w:ascii="Times New Roman" w:hAnsi="Times New Roman" w:cs="Times New Roman"/>
          <w:b/>
          <w:sz w:val="20"/>
          <w:szCs w:val="20"/>
        </w:rPr>
        <w:t xml:space="preserve"> учителей русского языка и литературы </w:t>
      </w:r>
    </w:p>
    <w:p w:rsidR="00890EC7" w:rsidRPr="00890EC7" w:rsidRDefault="00890EC7" w:rsidP="00890EC7">
      <w:pPr>
        <w:tabs>
          <w:tab w:val="left" w:pos="7140"/>
        </w:tabs>
        <w:spacing w:after="0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 _____________   </w:t>
      </w:r>
      <w:r w:rsidRPr="00890EC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890EC7">
        <w:rPr>
          <w:rFonts w:ascii="Times New Roman" w:hAnsi="Times New Roman" w:cs="Times New Roman"/>
          <w:b/>
          <w:sz w:val="20"/>
          <w:szCs w:val="20"/>
          <w:u w:val="single"/>
        </w:rPr>
        <w:t>И.Ш.Гильфанова</w:t>
      </w:r>
      <w:proofErr w:type="spellEnd"/>
      <w:r w:rsidRPr="00890EC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</w:t>
      </w:r>
      <w:r w:rsidRPr="00890EC7">
        <w:rPr>
          <w:rFonts w:ascii="Times New Roman" w:hAnsi="Times New Roman" w:cs="Times New Roman"/>
          <w:b/>
          <w:sz w:val="20"/>
          <w:szCs w:val="20"/>
          <w:u w:val="single"/>
        </w:rPr>
        <w:t xml:space="preserve">           </w:t>
      </w:r>
      <w:r w:rsidRPr="00890EC7">
        <w:rPr>
          <w:rFonts w:ascii="Times New Roman" w:hAnsi="Times New Roman" w:cs="Times New Roman"/>
          <w:b/>
          <w:sz w:val="20"/>
          <w:szCs w:val="20"/>
        </w:rPr>
        <w:t xml:space="preserve">  Г.Т.Исмагилова                                                    __________  </w:t>
      </w:r>
      <w:proofErr w:type="spellStart"/>
      <w:r w:rsidRPr="00890EC7">
        <w:rPr>
          <w:rFonts w:ascii="Times New Roman" w:hAnsi="Times New Roman" w:cs="Times New Roman"/>
          <w:b/>
          <w:sz w:val="20"/>
          <w:szCs w:val="20"/>
        </w:rPr>
        <w:t>Г.Т.Сабирзянова</w:t>
      </w:r>
      <w:proofErr w:type="spellEnd"/>
      <w:r w:rsidRPr="00890EC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890EC7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0EC7" w:rsidRPr="00890EC7" w:rsidRDefault="00890EC7" w:rsidP="00890EC7">
      <w:pPr>
        <w:tabs>
          <w:tab w:val="left" w:pos="6575"/>
        </w:tabs>
        <w:spacing w:after="0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 Протокол № 1  </w:t>
      </w:r>
      <w:proofErr w:type="gramStart"/>
      <w:r w:rsidRPr="00890EC7">
        <w:rPr>
          <w:rFonts w:ascii="Times New Roman" w:hAnsi="Times New Roman" w:cs="Times New Roman"/>
          <w:b/>
          <w:sz w:val="20"/>
          <w:szCs w:val="20"/>
        </w:rPr>
        <w:t>от</w:t>
      </w:r>
      <w:proofErr w:type="gramEnd"/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Приказ №</w:t>
      </w:r>
      <w:r w:rsidRPr="00890EC7">
        <w:rPr>
          <w:rFonts w:ascii="Times New Roman" w:hAnsi="Times New Roman" w:cs="Times New Roman"/>
          <w:b/>
          <w:sz w:val="20"/>
          <w:szCs w:val="20"/>
          <w:u w:val="single"/>
        </w:rPr>
        <w:t xml:space="preserve"> 60</w:t>
      </w:r>
    </w:p>
    <w:p w:rsidR="00890EC7" w:rsidRPr="00890EC7" w:rsidRDefault="00890EC7" w:rsidP="00890EC7">
      <w:pPr>
        <w:spacing w:after="0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 « 19  </w:t>
      </w:r>
      <w:r w:rsidRPr="00890EC7">
        <w:rPr>
          <w:rFonts w:ascii="Times New Roman" w:hAnsi="Times New Roman" w:cs="Times New Roman"/>
          <w:b/>
          <w:sz w:val="20"/>
          <w:szCs w:val="20"/>
          <w:u w:val="single"/>
        </w:rPr>
        <w:t xml:space="preserve">   августа  </w:t>
      </w:r>
      <w:r w:rsidRPr="00890EC7">
        <w:rPr>
          <w:rFonts w:ascii="Times New Roman" w:hAnsi="Times New Roman" w:cs="Times New Roman"/>
          <w:b/>
          <w:sz w:val="20"/>
          <w:szCs w:val="20"/>
        </w:rPr>
        <w:t xml:space="preserve">2020 г.                                                                                                                                                                              от   </w:t>
      </w:r>
      <w:r w:rsidRPr="00890EC7">
        <w:rPr>
          <w:rFonts w:ascii="Times New Roman" w:hAnsi="Times New Roman" w:cs="Times New Roman"/>
          <w:b/>
          <w:sz w:val="20"/>
          <w:szCs w:val="20"/>
          <w:u w:val="single"/>
        </w:rPr>
        <w:t xml:space="preserve">«  21 » августа    </w:t>
      </w:r>
      <w:r w:rsidRPr="00890EC7">
        <w:rPr>
          <w:rFonts w:ascii="Times New Roman" w:hAnsi="Times New Roman" w:cs="Times New Roman"/>
          <w:b/>
          <w:sz w:val="20"/>
          <w:szCs w:val="20"/>
        </w:rPr>
        <w:t xml:space="preserve">2020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0EC7" w:rsidRPr="00890EC7" w:rsidRDefault="00890EC7" w:rsidP="00890EC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90EC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890EC7" w:rsidRPr="00890EC7" w:rsidRDefault="00890EC7" w:rsidP="00890EC7">
      <w:pPr>
        <w:rPr>
          <w:rFonts w:ascii="Times New Roman" w:hAnsi="Times New Roman" w:cs="Times New Roman"/>
          <w:b/>
        </w:rPr>
      </w:pPr>
    </w:p>
    <w:p w:rsidR="00890EC7" w:rsidRPr="00890EC7" w:rsidRDefault="00890EC7" w:rsidP="00890EC7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890EC7" w:rsidRPr="00890EC7" w:rsidRDefault="00890EC7" w:rsidP="00890EC7">
      <w:pPr>
        <w:pStyle w:val="3"/>
        <w:jc w:val="center"/>
        <w:rPr>
          <w:rFonts w:ascii="Times New Roman" w:hAnsi="Times New Roman" w:cs="Times New Roman"/>
          <w:b w:val="0"/>
          <w:color w:val="auto"/>
          <w:sz w:val="36"/>
          <w:szCs w:val="36"/>
        </w:rPr>
      </w:pPr>
      <w:r w:rsidRPr="00890EC7">
        <w:rPr>
          <w:rFonts w:ascii="Times New Roman" w:hAnsi="Times New Roman" w:cs="Times New Roman"/>
          <w:color w:val="auto"/>
          <w:sz w:val="36"/>
          <w:szCs w:val="36"/>
        </w:rPr>
        <w:t>РАБОЧАЯ    ПРОГРАММА</w:t>
      </w:r>
    </w:p>
    <w:p w:rsidR="00890EC7" w:rsidRPr="00890EC7" w:rsidRDefault="00890EC7" w:rsidP="00890EC7">
      <w:pPr>
        <w:rPr>
          <w:rFonts w:ascii="Times New Roman" w:hAnsi="Times New Roman" w:cs="Times New Roman"/>
          <w:b/>
          <w:sz w:val="28"/>
        </w:rPr>
      </w:pPr>
      <w:r w:rsidRPr="00890EC7">
        <w:rPr>
          <w:rFonts w:ascii="Times New Roman" w:hAnsi="Times New Roman" w:cs="Times New Roman"/>
          <w:b/>
          <w:sz w:val="28"/>
        </w:rPr>
        <w:t xml:space="preserve">      </w:t>
      </w:r>
    </w:p>
    <w:p w:rsidR="00890EC7" w:rsidRPr="00890EC7" w:rsidRDefault="00890EC7" w:rsidP="00890EC7">
      <w:pPr>
        <w:pStyle w:val="a4"/>
        <w:spacing w:before="0" w:beforeAutospacing="0" w:after="0" w:afterAutospacing="0" w:line="480" w:lineRule="auto"/>
        <w:jc w:val="center"/>
        <w:rPr>
          <w:b/>
          <w:sz w:val="28"/>
          <w:szCs w:val="28"/>
          <w:u w:val="single"/>
        </w:rPr>
      </w:pPr>
      <w:r w:rsidRPr="00890EC7">
        <w:rPr>
          <w:b/>
          <w:sz w:val="28"/>
          <w:szCs w:val="28"/>
          <w:u w:val="single"/>
        </w:rPr>
        <w:t xml:space="preserve">Муниципальное бюджетное </w:t>
      </w:r>
      <w:proofErr w:type="spellStart"/>
      <w:r w:rsidRPr="00890EC7">
        <w:rPr>
          <w:b/>
          <w:sz w:val="28"/>
          <w:szCs w:val="28"/>
          <w:u w:val="single"/>
        </w:rPr>
        <w:t>общеообразовательное</w:t>
      </w:r>
      <w:proofErr w:type="spellEnd"/>
      <w:r w:rsidRPr="00890EC7">
        <w:rPr>
          <w:b/>
          <w:sz w:val="28"/>
          <w:szCs w:val="28"/>
          <w:u w:val="single"/>
        </w:rPr>
        <w:t xml:space="preserve"> учреждение  «</w:t>
      </w:r>
      <w:proofErr w:type="spellStart"/>
      <w:r w:rsidRPr="00890EC7">
        <w:rPr>
          <w:b/>
          <w:sz w:val="28"/>
          <w:szCs w:val="28"/>
          <w:u w:val="single"/>
        </w:rPr>
        <w:t>Сармановская</w:t>
      </w:r>
      <w:proofErr w:type="spellEnd"/>
      <w:r w:rsidRPr="00890EC7">
        <w:rPr>
          <w:b/>
          <w:sz w:val="28"/>
          <w:szCs w:val="28"/>
          <w:u w:val="single"/>
        </w:rPr>
        <w:t xml:space="preserve"> средняя общеобразовательная школа»  </w:t>
      </w:r>
      <w:proofErr w:type="spellStart"/>
      <w:r w:rsidRPr="00890EC7">
        <w:rPr>
          <w:b/>
          <w:sz w:val="28"/>
          <w:szCs w:val="28"/>
          <w:u w:val="single"/>
        </w:rPr>
        <w:t>Сармановского</w:t>
      </w:r>
      <w:proofErr w:type="spellEnd"/>
      <w:r w:rsidRPr="00890EC7">
        <w:rPr>
          <w:b/>
          <w:sz w:val="28"/>
          <w:szCs w:val="28"/>
          <w:u w:val="single"/>
        </w:rPr>
        <w:t xml:space="preserve"> муниципального района Республики Татарстан</w:t>
      </w:r>
    </w:p>
    <w:p w:rsidR="00890EC7" w:rsidRPr="00890EC7" w:rsidRDefault="00890EC7" w:rsidP="00890EC7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890EC7">
        <w:rPr>
          <w:rFonts w:ascii="Times New Roman" w:hAnsi="Times New Roman" w:cs="Times New Roman"/>
          <w:b/>
          <w:sz w:val="28"/>
          <w:szCs w:val="28"/>
          <w:u w:val="single"/>
        </w:rPr>
        <w:t>Рамазанова</w:t>
      </w:r>
      <w:proofErr w:type="spellEnd"/>
      <w:r w:rsidRPr="00890EC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90EC7">
        <w:rPr>
          <w:rFonts w:ascii="Times New Roman" w:hAnsi="Times New Roman" w:cs="Times New Roman"/>
          <w:b/>
          <w:sz w:val="28"/>
          <w:szCs w:val="28"/>
          <w:u w:val="single"/>
        </w:rPr>
        <w:t>Эльмира</w:t>
      </w:r>
      <w:proofErr w:type="spellEnd"/>
      <w:r w:rsidRPr="00890EC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90EC7">
        <w:rPr>
          <w:rFonts w:ascii="Times New Roman" w:hAnsi="Times New Roman" w:cs="Times New Roman"/>
          <w:b/>
          <w:sz w:val="28"/>
          <w:szCs w:val="28"/>
          <w:u w:val="single"/>
        </w:rPr>
        <w:t>Тамерьяновна</w:t>
      </w:r>
      <w:proofErr w:type="spellEnd"/>
      <w:r w:rsidRPr="00890EC7">
        <w:rPr>
          <w:rFonts w:ascii="Times New Roman" w:hAnsi="Times New Roman" w:cs="Times New Roman"/>
          <w:b/>
          <w:sz w:val="28"/>
          <w:szCs w:val="28"/>
          <w:u w:val="single"/>
        </w:rPr>
        <w:t>, высшая квалификационная категория</w:t>
      </w:r>
      <w:r w:rsidRPr="00890EC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:rsidR="00890EC7" w:rsidRPr="00890EC7" w:rsidRDefault="00890EC7" w:rsidP="00890EC7">
      <w:pPr>
        <w:pStyle w:val="4"/>
        <w:spacing w:before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890EC7">
        <w:rPr>
          <w:rFonts w:ascii="Times New Roman" w:hAnsi="Times New Roman" w:cs="Times New Roman"/>
          <w:color w:val="auto"/>
          <w:sz w:val="32"/>
          <w:szCs w:val="32"/>
          <w:u w:val="single"/>
        </w:rPr>
        <w:t xml:space="preserve">Русская литература,  10 класс                                                                                                                                                                 </w:t>
      </w:r>
    </w:p>
    <w:p w:rsidR="00890EC7" w:rsidRPr="00890EC7" w:rsidRDefault="00890EC7" w:rsidP="00890EC7">
      <w:pPr>
        <w:rPr>
          <w:rFonts w:ascii="Times New Roman" w:hAnsi="Times New Roman" w:cs="Times New Roman"/>
          <w:b/>
        </w:rPr>
      </w:pPr>
      <w:r w:rsidRPr="00890EC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890EC7" w:rsidRPr="00890EC7" w:rsidRDefault="00890EC7" w:rsidP="00890EC7">
      <w:pPr>
        <w:rPr>
          <w:rFonts w:ascii="Times New Roman" w:hAnsi="Times New Roman" w:cs="Times New Roman"/>
        </w:rPr>
      </w:pPr>
      <w:r w:rsidRPr="00890EC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890EC7" w:rsidRPr="00890EC7" w:rsidRDefault="00890EC7" w:rsidP="00890EC7">
      <w:pPr>
        <w:rPr>
          <w:rFonts w:ascii="Times New Roman" w:hAnsi="Times New Roman" w:cs="Times New Roman"/>
          <w:b/>
        </w:rPr>
      </w:pPr>
      <w:r w:rsidRPr="00890EC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педагогического совета</w:t>
      </w:r>
    </w:p>
    <w:p w:rsidR="00890EC7" w:rsidRPr="00890EC7" w:rsidRDefault="00890EC7" w:rsidP="00890EC7">
      <w:pPr>
        <w:tabs>
          <w:tab w:val="left" w:pos="6575"/>
        </w:tabs>
        <w:ind w:hanging="540"/>
        <w:rPr>
          <w:rFonts w:ascii="Times New Roman" w:hAnsi="Times New Roman" w:cs="Times New Roman"/>
          <w:b/>
        </w:rPr>
      </w:pPr>
      <w:r w:rsidRPr="00890EC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протокол № 1</w:t>
      </w:r>
    </w:p>
    <w:p w:rsidR="00890EC7" w:rsidRPr="00890EC7" w:rsidRDefault="00890EC7" w:rsidP="00890EC7">
      <w:pPr>
        <w:tabs>
          <w:tab w:val="left" w:pos="6575"/>
        </w:tabs>
        <w:ind w:hanging="540"/>
        <w:rPr>
          <w:rFonts w:ascii="Times New Roman" w:hAnsi="Times New Roman" w:cs="Times New Roman"/>
          <w:b/>
        </w:rPr>
      </w:pPr>
      <w:r w:rsidRPr="00890EC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от «20 »августа 2020 г                                                                                             </w:t>
      </w:r>
    </w:p>
    <w:p w:rsidR="00890EC7" w:rsidRPr="00890EC7" w:rsidRDefault="00890EC7" w:rsidP="00890EC7">
      <w:pPr>
        <w:jc w:val="center"/>
        <w:rPr>
          <w:rFonts w:ascii="Times New Roman" w:hAnsi="Times New Roman" w:cs="Times New Roman"/>
          <w:b/>
        </w:rPr>
      </w:pPr>
    </w:p>
    <w:p w:rsidR="000E6F83" w:rsidRPr="00781B84" w:rsidRDefault="00890EC7" w:rsidP="00781B8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Pr="00890EC7">
        <w:rPr>
          <w:rFonts w:ascii="Times New Roman" w:hAnsi="Times New Roman" w:cs="Times New Roman"/>
          <w:b/>
        </w:rPr>
        <w:t>2020 – 2021 учебный год</w:t>
      </w:r>
    </w:p>
    <w:p w:rsidR="00890EC7" w:rsidRPr="00890EC7" w:rsidRDefault="00890EC7" w:rsidP="00890E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0EC7">
        <w:rPr>
          <w:rFonts w:ascii="Times New Roman" w:hAnsi="Times New Roman" w:cs="Times New Roman"/>
          <w:b/>
          <w:sz w:val="36"/>
          <w:szCs w:val="36"/>
        </w:rPr>
        <w:t>Учебно-тематическое планирование по предмету</w:t>
      </w:r>
    </w:p>
    <w:p w:rsidR="00890EC7" w:rsidRPr="00890EC7" w:rsidRDefault="00890EC7" w:rsidP="00890EC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90EC7" w:rsidRPr="00890EC7" w:rsidRDefault="00890EC7" w:rsidP="00890E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0EC7">
        <w:rPr>
          <w:rFonts w:ascii="Times New Roman" w:hAnsi="Times New Roman" w:cs="Times New Roman"/>
          <w:b/>
          <w:sz w:val="32"/>
          <w:szCs w:val="32"/>
        </w:rPr>
        <w:t>РУССКАЯ ЛИТЕРАТУРА</w:t>
      </w:r>
    </w:p>
    <w:p w:rsidR="00890EC7" w:rsidRPr="00890EC7" w:rsidRDefault="00890EC7" w:rsidP="00890EC7">
      <w:pPr>
        <w:rPr>
          <w:rFonts w:ascii="Times New Roman" w:hAnsi="Times New Roman" w:cs="Times New Roman"/>
          <w:b/>
          <w:sz w:val="36"/>
          <w:szCs w:val="36"/>
        </w:rPr>
      </w:pPr>
    </w:p>
    <w:p w:rsidR="00890EC7" w:rsidRPr="00890EC7" w:rsidRDefault="00890EC7" w:rsidP="00890EC7">
      <w:pPr>
        <w:spacing w:after="0"/>
        <w:rPr>
          <w:rFonts w:ascii="Times New Roman" w:hAnsi="Times New Roman" w:cs="Times New Roman"/>
          <w:sz w:val="36"/>
          <w:szCs w:val="36"/>
        </w:rPr>
      </w:pPr>
      <w:r w:rsidRPr="00890EC7">
        <w:rPr>
          <w:rFonts w:ascii="Times New Roman" w:hAnsi="Times New Roman" w:cs="Times New Roman"/>
          <w:b/>
          <w:sz w:val="36"/>
          <w:szCs w:val="36"/>
        </w:rPr>
        <w:t>Класс             10</w:t>
      </w:r>
    </w:p>
    <w:p w:rsidR="00890EC7" w:rsidRPr="00890EC7" w:rsidRDefault="00890EC7" w:rsidP="00890EC7">
      <w:pPr>
        <w:tabs>
          <w:tab w:val="center" w:pos="1843"/>
        </w:tabs>
        <w:spacing w:after="0"/>
        <w:rPr>
          <w:rFonts w:ascii="Times New Roman" w:hAnsi="Times New Roman" w:cs="Times New Roman"/>
          <w:i/>
          <w:sz w:val="36"/>
          <w:szCs w:val="36"/>
        </w:rPr>
      </w:pPr>
      <w:r w:rsidRPr="00890EC7">
        <w:rPr>
          <w:rFonts w:ascii="Times New Roman" w:hAnsi="Times New Roman" w:cs="Times New Roman"/>
          <w:b/>
          <w:sz w:val="36"/>
          <w:szCs w:val="36"/>
        </w:rPr>
        <w:t xml:space="preserve">Учитель         </w:t>
      </w:r>
      <w:proofErr w:type="spellStart"/>
      <w:r w:rsidRPr="00890EC7">
        <w:rPr>
          <w:rFonts w:ascii="Times New Roman" w:hAnsi="Times New Roman" w:cs="Times New Roman"/>
          <w:i/>
          <w:sz w:val="36"/>
          <w:szCs w:val="36"/>
        </w:rPr>
        <w:t>Рамазанова</w:t>
      </w:r>
      <w:proofErr w:type="spellEnd"/>
      <w:r w:rsidRPr="00890EC7">
        <w:rPr>
          <w:rFonts w:ascii="Times New Roman" w:hAnsi="Times New Roman" w:cs="Times New Roman"/>
          <w:i/>
          <w:sz w:val="36"/>
          <w:szCs w:val="36"/>
        </w:rPr>
        <w:t xml:space="preserve"> </w:t>
      </w:r>
      <w:proofErr w:type="spellStart"/>
      <w:r w:rsidRPr="00890EC7">
        <w:rPr>
          <w:rFonts w:ascii="Times New Roman" w:hAnsi="Times New Roman" w:cs="Times New Roman"/>
          <w:i/>
          <w:sz w:val="36"/>
          <w:szCs w:val="36"/>
        </w:rPr>
        <w:t>Эльмира</w:t>
      </w:r>
      <w:proofErr w:type="spellEnd"/>
      <w:r w:rsidRPr="00890EC7">
        <w:rPr>
          <w:rFonts w:ascii="Times New Roman" w:hAnsi="Times New Roman" w:cs="Times New Roman"/>
          <w:i/>
          <w:sz w:val="36"/>
          <w:szCs w:val="36"/>
        </w:rPr>
        <w:t xml:space="preserve"> </w:t>
      </w:r>
      <w:proofErr w:type="spellStart"/>
      <w:r w:rsidRPr="00890EC7">
        <w:rPr>
          <w:rFonts w:ascii="Times New Roman" w:hAnsi="Times New Roman" w:cs="Times New Roman"/>
          <w:i/>
          <w:sz w:val="36"/>
          <w:szCs w:val="36"/>
        </w:rPr>
        <w:t>Тамерьяновна</w:t>
      </w:r>
      <w:proofErr w:type="spellEnd"/>
    </w:p>
    <w:p w:rsidR="00890EC7" w:rsidRPr="00890EC7" w:rsidRDefault="00890EC7" w:rsidP="00890EC7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890EC7">
        <w:rPr>
          <w:rFonts w:ascii="Times New Roman" w:hAnsi="Times New Roman" w:cs="Times New Roman"/>
          <w:b/>
          <w:sz w:val="36"/>
          <w:szCs w:val="36"/>
        </w:rPr>
        <w:t>Количество часов</w:t>
      </w:r>
    </w:p>
    <w:p w:rsidR="00890EC7" w:rsidRPr="00890EC7" w:rsidRDefault="00890EC7" w:rsidP="00890EC7">
      <w:pPr>
        <w:spacing w:after="0"/>
        <w:rPr>
          <w:rFonts w:ascii="Times New Roman" w:hAnsi="Times New Roman" w:cs="Times New Roman"/>
          <w:i/>
          <w:sz w:val="36"/>
          <w:szCs w:val="36"/>
        </w:rPr>
      </w:pPr>
      <w:r w:rsidRPr="00890EC7">
        <w:rPr>
          <w:rFonts w:ascii="Times New Roman" w:hAnsi="Times New Roman" w:cs="Times New Roman"/>
          <w:b/>
          <w:sz w:val="36"/>
          <w:szCs w:val="36"/>
        </w:rPr>
        <w:t xml:space="preserve">Всего    </w:t>
      </w:r>
      <w:r w:rsidRPr="00890EC7">
        <w:rPr>
          <w:rFonts w:ascii="Times New Roman" w:hAnsi="Times New Roman" w:cs="Times New Roman"/>
          <w:i/>
          <w:sz w:val="36"/>
          <w:szCs w:val="36"/>
        </w:rPr>
        <w:t>105 часов</w:t>
      </w:r>
      <w:r w:rsidRPr="00890EC7">
        <w:rPr>
          <w:rFonts w:ascii="Times New Roman" w:hAnsi="Times New Roman" w:cs="Times New Roman"/>
          <w:sz w:val="36"/>
          <w:szCs w:val="36"/>
        </w:rPr>
        <w:t xml:space="preserve">; в неделю  </w:t>
      </w:r>
      <w:r w:rsidRPr="00890EC7">
        <w:rPr>
          <w:rFonts w:ascii="Times New Roman" w:hAnsi="Times New Roman" w:cs="Times New Roman"/>
          <w:i/>
          <w:sz w:val="36"/>
          <w:szCs w:val="36"/>
        </w:rPr>
        <w:t>3 часа</w:t>
      </w:r>
    </w:p>
    <w:p w:rsidR="00890EC7" w:rsidRPr="00890EC7" w:rsidRDefault="00890EC7" w:rsidP="00890EC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890EC7">
        <w:rPr>
          <w:rFonts w:ascii="Times New Roman" w:eastAsia="Times New Roman" w:hAnsi="Times New Roman" w:cs="Times New Roman"/>
          <w:b/>
          <w:sz w:val="32"/>
          <w:szCs w:val="32"/>
        </w:rPr>
        <w:t>Планирование составлено на основе</w:t>
      </w:r>
      <w:r w:rsidRPr="00890EC7">
        <w:rPr>
          <w:rFonts w:ascii="Times New Roman" w:eastAsia="Times New Roman" w:hAnsi="Times New Roman" w:cs="Times New Roman"/>
          <w:i/>
          <w:sz w:val="32"/>
          <w:szCs w:val="32"/>
        </w:rPr>
        <w:t xml:space="preserve">  Федерального государственного образовательного стандарта общего образования второго поколения</w:t>
      </w:r>
    </w:p>
    <w:p w:rsidR="00890EC7" w:rsidRPr="00890EC7" w:rsidRDefault="00890EC7" w:rsidP="00890EC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890EC7">
        <w:rPr>
          <w:rFonts w:ascii="Times New Roman" w:eastAsia="Times New Roman" w:hAnsi="Times New Roman" w:cs="Times New Roman"/>
          <w:b/>
          <w:sz w:val="36"/>
          <w:szCs w:val="36"/>
        </w:rPr>
        <w:t xml:space="preserve">Учебник   </w:t>
      </w:r>
      <w:r w:rsidRPr="00890EC7">
        <w:rPr>
          <w:rFonts w:ascii="Times New Roman" w:eastAsia="Times New Roman" w:hAnsi="Times New Roman" w:cs="Times New Roman"/>
          <w:b/>
          <w:sz w:val="32"/>
          <w:szCs w:val="32"/>
        </w:rPr>
        <w:t xml:space="preserve">   </w:t>
      </w:r>
      <w:r w:rsidRPr="00890EC7">
        <w:rPr>
          <w:rFonts w:ascii="Times New Roman" w:eastAsia="Times New Roman" w:hAnsi="Times New Roman" w:cs="Times New Roman"/>
          <w:i/>
          <w:sz w:val="32"/>
          <w:szCs w:val="32"/>
        </w:rPr>
        <w:t>«Литература. 10 класс»</w:t>
      </w:r>
      <w:r w:rsidRPr="00890EC7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 </w:t>
      </w:r>
      <w:r w:rsidRPr="00890EC7">
        <w:rPr>
          <w:rFonts w:ascii="Times New Roman" w:eastAsia="Times New Roman" w:hAnsi="Times New Roman" w:cs="Times New Roman"/>
          <w:i/>
          <w:sz w:val="32"/>
          <w:szCs w:val="32"/>
        </w:rPr>
        <w:t xml:space="preserve">Учебник для общеобразовательных  организаций </w:t>
      </w:r>
      <w:r w:rsidR="00781B84">
        <w:rPr>
          <w:rFonts w:ascii="Times New Roman" w:eastAsia="Times New Roman" w:hAnsi="Times New Roman" w:cs="Times New Roman"/>
          <w:i/>
          <w:sz w:val="32"/>
          <w:szCs w:val="32"/>
        </w:rPr>
        <w:t>в 2-х частях.  Под редакцией В.И.Коровина</w:t>
      </w:r>
      <w:r w:rsidRPr="00890EC7">
        <w:rPr>
          <w:rFonts w:ascii="Times New Roman" w:eastAsia="Times New Roman" w:hAnsi="Times New Roman" w:cs="Times New Roman"/>
          <w:i/>
          <w:sz w:val="32"/>
          <w:szCs w:val="32"/>
        </w:rPr>
        <w:t>. М «Просвещение» 2020 г.</w:t>
      </w:r>
    </w:p>
    <w:p w:rsidR="00890EC7" w:rsidRPr="00890EC7" w:rsidRDefault="00890EC7" w:rsidP="00890EC7">
      <w:pPr>
        <w:spacing w:after="0"/>
        <w:jc w:val="both"/>
        <w:rPr>
          <w:rFonts w:ascii="Times New Roman" w:eastAsia="Times New Roman" w:hAnsi="Times New Roman" w:cs="Times New Roman"/>
          <w:i/>
          <w:sz w:val="36"/>
          <w:szCs w:val="36"/>
        </w:rPr>
      </w:pPr>
      <w:r w:rsidRPr="00890EC7">
        <w:rPr>
          <w:rFonts w:ascii="Times New Roman" w:eastAsia="Times New Roman" w:hAnsi="Times New Roman" w:cs="Times New Roman"/>
          <w:b/>
          <w:sz w:val="36"/>
          <w:szCs w:val="36"/>
        </w:rPr>
        <w:t xml:space="preserve">Дополнительная  литература  </w:t>
      </w:r>
      <w:r w:rsidRPr="00890EC7">
        <w:rPr>
          <w:rFonts w:ascii="Times New Roman" w:eastAsia="Times New Roman" w:hAnsi="Times New Roman" w:cs="Times New Roman"/>
          <w:i/>
          <w:sz w:val="36"/>
          <w:szCs w:val="36"/>
        </w:rPr>
        <w:t xml:space="preserve"> </w:t>
      </w:r>
    </w:p>
    <w:p w:rsidR="00890EC7" w:rsidRPr="00890EC7" w:rsidRDefault="00890EC7" w:rsidP="00890EC7">
      <w:pPr>
        <w:spacing w:after="0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890EC7">
        <w:rPr>
          <w:rFonts w:ascii="Times New Roman" w:eastAsia="Times New Roman" w:hAnsi="Times New Roman" w:cs="Times New Roman"/>
          <w:b/>
          <w:i/>
          <w:sz w:val="32"/>
          <w:szCs w:val="32"/>
        </w:rPr>
        <w:t>Фефилова Г.Е</w:t>
      </w:r>
      <w:r w:rsidRPr="00890EC7">
        <w:rPr>
          <w:rFonts w:ascii="Times New Roman" w:eastAsia="Times New Roman" w:hAnsi="Times New Roman" w:cs="Times New Roman"/>
          <w:i/>
          <w:sz w:val="32"/>
          <w:szCs w:val="32"/>
        </w:rPr>
        <w:t>. Литература 10 класс. Учебно-методическое пособие. – Москва: изд. «</w:t>
      </w:r>
      <w:proofErr w:type="spellStart"/>
      <w:r w:rsidRPr="00890EC7">
        <w:rPr>
          <w:rFonts w:ascii="Times New Roman" w:eastAsia="Times New Roman" w:hAnsi="Times New Roman" w:cs="Times New Roman"/>
          <w:i/>
          <w:sz w:val="32"/>
          <w:szCs w:val="32"/>
        </w:rPr>
        <w:t>Аст</w:t>
      </w:r>
      <w:proofErr w:type="spellEnd"/>
      <w:r w:rsidRPr="00890EC7">
        <w:rPr>
          <w:rFonts w:ascii="Times New Roman" w:eastAsia="Times New Roman" w:hAnsi="Times New Roman" w:cs="Times New Roman"/>
          <w:i/>
          <w:sz w:val="32"/>
          <w:szCs w:val="32"/>
        </w:rPr>
        <w:t>»,  2016г.</w:t>
      </w:r>
    </w:p>
    <w:p w:rsidR="00890EC7" w:rsidRDefault="00890EC7" w:rsidP="00890EC7">
      <w:pPr>
        <w:spacing w:after="0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  <w:r w:rsidRPr="00890EC7">
        <w:rPr>
          <w:rFonts w:ascii="Times New Roman" w:hAnsi="Times New Roman" w:cs="Times New Roman"/>
          <w:b/>
          <w:i/>
          <w:sz w:val="32"/>
          <w:szCs w:val="32"/>
        </w:rPr>
        <w:t xml:space="preserve">Золотарева И. В., Михайлова Т. И. </w:t>
      </w:r>
      <w:r w:rsidRPr="00890EC7">
        <w:rPr>
          <w:rFonts w:ascii="Times New Roman" w:hAnsi="Times New Roman" w:cs="Times New Roman"/>
          <w:i/>
          <w:sz w:val="32"/>
          <w:szCs w:val="32"/>
        </w:rPr>
        <w:t xml:space="preserve">Поурочные разработки по литературе </w:t>
      </w:r>
      <w:r w:rsidRPr="00890EC7">
        <w:rPr>
          <w:rFonts w:ascii="Times New Roman" w:hAnsi="Times New Roman" w:cs="Times New Roman"/>
          <w:i/>
          <w:sz w:val="32"/>
          <w:szCs w:val="32"/>
          <w:lang w:val="en-US"/>
        </w:rPr>
        <w:t>XIX</w:t>
      </w:r>
      <w:r w:rsidRPr="00890EC7">
        <w:rPr>
          <w:rFonts w:ascii="Times New Roman" w:hAnsi="Times New Roman" w:cs="Times New Roman"/>
          <w:i/>
          <w:sz w:val="32"/>
          <w:szCs w:val="32"/>
        </w:rPr>
        <w:t xml:space="preserve"> в. Изд. 3-е, </w:t>
      </w:r>
      <w:proofErr w:type="spellStart"/>
      <w:r w:rsidRPr="00890EC7">
        <w:rPr>
          <w:rFonts w:ascii="Times New Roman" w:hAnsi="Times New Roman" w:cs="Times New Roman"/>
          <w:i/>
          <w:sz w:val="32"/>
          <w:szCs w:val="32"/>
        </w:rPr>
        <w:t>испр</w:t>
      </w:r>
      <w:proofErr w:type="spellEnd"/>
      <w:r w:rsidRPr="00890EC7">
        <w:rPr>
          <w:rFonts w:ascii="Times New Roman" w:hAnsi="Times New Roman" w:cs="Times New Roman"/>
          <w:i/>
          <w:sz w:val="32"/>
          <w:szCs w:val="32"/>
        </w:rPr>
        <w:t xml:space="preserve">. и доп. Обновленный комплект уроков. М.: «ВАКО», 2014. </w:t>
      </w:r>
    </w:p>
    <w:p w:rsidR="00890EC7" w:rsidRPr="00890EC7" w:rsidRDefault="00890EC7" w:rsidP="00890EC7">
      <w:pPr>
        <w:spacing w:after="0"/>
        <w:jc w:val="both"/>
        <w:rPr>
          <w:rFonts w:ascii="Times New Roman" w:eastAsiaTheme="minorEastAsia" w:hAnsi="Times New Roman" w:cs="Times New Roman"/>
          <w:i/>
          <w:sz w:val="32"/>
          <w:szCs w:val="32"/>
        </w:rPr>
      </w:pPr>
    </w:p>
    <w:p w:rsidR="00890EC7" w:rsidRPr="00890EC7" w:rsidRDefault="00890EC7" w:rsidP="006E36F4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6F83" w:rsidRDefault="000E6F83" w:rsidP="008D3CB2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EC7" w:rsidRPr="00890EC7" w:rsidRDefault="00890EC7" w:rsidP="006E36F4">
      <w:pPr>
        <w:spacing w:line="240" w:lineRule="auto"/>
        <w:ind w:left="5507"/>
        <w:rPr>
          <w:rFonts w:ascii="Times New Roman" w:eastAsiaTheme="minorEastAsia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90EC7" w:rsidRPr="00890EC7" w:rsidRDefault="00890EC7" w:rsidP="008D3CB2">
      <w:pPr>
        <w:pStyle w:val="1"/>
        <w:shd w:val="clear" w:color="auto" w:fill="auto"/>
        <w:spacing w:line="240" w:lineRule="auto"/>
        <w:ind w:right="20"/>
        <w:rPr>
          <w:sz w:val="24"/>
          <w:szCs w:val="24"/>
        </w:rPr>
      </w:pPr>
    </w:p>
    <w:p w:rsidR="00890EC7" w:rsidRDefault="00890EC7" w:rsidP="006E36F4">
      <w:pPr>
        <w:pStyle w:val="1"/>
        <w:shd w:val="clear" w:color="auto" w:fill="auto"/>
        <w:spacing w:line="240" w:lineRule="auto"/>
        <w:ind w:right="20" w:firstLine="708"/>
        <w:jc w:val="both"/>
        <w:rPr>
          <w:sz w:val="24"/>
          <w:szCs w:val="24"/>
        </w:rPr>
      </w:pPr>
      <w:r w:rsidRPr="00890EC7">
        <w:rPr>
          <w:sz w:val="24"/>
          <w:szCs w:val="24"/>
        </w:rPr>
        <w:t>Рабочая программа по литературе для 10 класса составлена в соответствии с основными положения</w:t>
      </w:r>
      <w:r w:rsidRPr="00890EC7">
        <w:rPr>
          <w:sz w:val="24"/>
          <w:szCs w:val="24"/>
        </w:rPr>
        <w:softHyphen/>
        <w:t>ми Федерального государственного образовательно</w:t>
      </w:r>
      <w:r w:rsidRPr="00890EC7">
        <w:rPr>
          <w:sz w:val="24"/>
          <w:szCs w:val="24"/>
        </w:rPr>
        <w:softHyphen/>
        <w:t>го стандарта основного общего образования второго поколения, на основе примерной Программы ос</w:t>
      </w:r>
      <w:r w:rsidRPr="00890EC7">
        <w:rPr>
          <w:sz w:val="24"/>
          <w:szCs w:val="24"/>
        </w:rPr>
        <w:softHyphen/>
        <w:t>новного общего образования по литературе, автор</w:t>
      </w:r>
      <w:r w:rsidRPr="00890EC7">
        <w:rPr>
          <w:sz w:val="24"/>
          <w:szCs w:val="24"/>
        </w:rPr>
        <w:softHyphen/>
        <w:t>ской программы по литературе В</w:t>
      </w:r>
      <w:proofErr w:type="gramStart"/>
      <w:r w:rsidRPr="00890EC7">
        <w:rPr>
          <w:sz w:val="24"/>
          <w:szCs w:val="24"/>
        </w:rPr>
        <w:t xml:space="preserve"> .</w:t>
      </w:r>
      <w:proofErr w:type="gramEnd"/>
      <w:r w:rsidRPr="00890EC7">
        <w:rPr>
          <w:sz w:val="24"/>
          <w:szCs w:val="24"/>
        </w:rPr>
        <w:t>Я. Коровиной и др. (М.: Просвещение, 2015) к учебнику Литература: 10 класс: В 2 ч. / Под ред. В.И. Коровина. - М.: Просвещение 2020г. в соответствии    с учебным планом МБОУ «</w:t>
      </w:r>
      <w:proofErr w:type="spellStart"/>
      <w:r w:rsidRPr="00890EC7">
        <w:rPr>
          <w:sz w:val="24"/>
          <w:szCs w:val="24"/>
        </w:rPr>
        <w:t>Сармановская</w:t>
      </w:r>
      <w:proofErr w:type="spellEnd"/>
      <w:r w:rsidRPr="00890EC7">
        <w:rPr>
          <w:sz w:val="24"/>
          <w:szCs w:val="24"/>
        </w:rPr>
        <w:t xml:space="preserve"> СОШ» на 2020-2021 учебный год.</w:t>
      </w:r>
    </w:p>
    <w:p w:rsidR="008D3CB2" w:rsidRPr="008D3CB2" w:rsidRDefault="008D3CB2" w:rsidP="008D3CB2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3CB2">
        <w:rPr>
          <w:rFonts w:ascii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:rsidR="008D3CB2" w:rsidRPr="008D3CB2" w:rsidRDefault="008D3CB2" w:rsidP="008D3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3CB2">
        <w:rPr>
          <w:rFonts w:ascii="Times New Roman" w:hAnsi="Times New Roman" w:cs="Times New Roman"/>
          <w:sz w:val="24"/>
          <w:szCs w:val="24"/>
        </w:rPr>
        <w:t xml:space="preserve">     Федеральный базисный учебный план для образовательных учреждений Российской Федерации отводит 210 часов для обязательного изучения учебного предмета «Литература» на этапе среднего (полного) общего образования. В </w:t>
      </w:r>
      <w:r w:rsidRPr="008D3CB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D3CB2">
        <w:rPr>
          <w:rFonts w:ascii="Times New Roman" w:hAnsi="Times New Roman" w:cs="Times New Roman"/>
          <w:sz w:val="24"/>
          <w:szCs w:val="24"/>
        </w:rPr>
        <w:t xml:space="preserve"> - </w:t>
      </w:r>
      <w:r w:rsidRPr="008D3CB2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8D3CB2">
        <w:rPr>
          <w:rFonts w:ascii="Times New Roman" w:hAnsi="Times New Roman" w:cs="Times New Roman"/>
          <w:sz w:val="24"/>
          <w:szCs w:val="24"/>
        </w:rPr>
        <w:t xml:space="preserve"> классах выделяется по 105 часов (из расчета 3 учебных часа в неделю). Базовый уровень.</w:t>
      </w:r>
    </w:p>
    <w:p w:rsidR="008D3CB2" w:rsidRPr="008D3CB2" w:rsidRDefault="008D3CB2" w:rsidP="008D3CB2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D3CB2">
        <w:rPr>
          <w:rFonts w:ascii="Times New Roman" w:hAnsi="Times New Roman" w:cs="Times New Roman"/>
          <w:sz w:val="24"/>
          <w:szCs w:val="24"/>
        </w:rPr>
        <w:t xml:space="preserve">       Курс литературы в 10 классе построен на историко-литературной основе. В программу включены темы по литературе первой и второй  половины 19 века.</w:t>
      </w:r>
    </w:p>
    <w:p w:rsidR="008D3CB2" w:rsidRDefault="008D3CB2" w:rsidP="008D3CB2">
      <w:pPr>
        <w:pStyle w:val="10"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4098E">
        <w:rPr>
          <w:rFonts w:ascii="Times New Roman" w:hAnsi="Times New Roman"/>
          <w:sz w:val="24"/>
          <w:szCs w:val="24"/>
        </w:rPr>
        <w:t xml:space="preserve">Особенностью программы является соответствие требованиям подготовки учащихся к ЕГЭ по литературе. Предполагаемые виды промежуточного, итогового контроля, цели и задачи направлены на воспитание коммуникативной личности с четко сформированными </w:t>
      </w:r>
      <w:proofErr w:type="spellStart"/>
      <w:r w:rsidRPr="00F4098E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F4098E">
        <w:rPr>
          <w:rFonts w:ascii="Times New Roman" w:hAnsi="Times New Roman"/>
          <w:sz w:val="24"/>
          <w:szCs w:val="24"/>
        </w:rPr>
        <w:t xml:space="preserve"> компетенциями.</w:t>
      </w:r>
    </w:p>
    <w:p w:rsidR="00532899" w:rsidRPr="00F4098E" w:rsidRDefault="00532899" w:rsidP="008D3CB2">
      <w:pPr>
        <w:pStyle w:val="10"/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532899" w:rsidRPr="007F3E95" w:rsidRDefault="00532899" w:rsidP="00532899">
      <w:pPr>
        <w:pStyle w:val="a7"/>
        <w:ind w:left="0" w:firstLine="700"/>
        <w:rPr>
          <w:sz w:val="24"/>
          <w:szCs w:val="24"/>
        </w:rPr>
      </w:pPr>
      <w:r w:rsidRPr="00532899">
        <w:rPr>
          <w:b/>
          <w:sz w:val="24"/>
          <w:szCs w:val="24"/>
        </w:rPr>
        <w:t>Цель учебного предмета «Литература»:</w:t>
      </w:r>
      <w:r w:rsidRPr="007F3E95">
        <w:rPr>
          <w:sz w:val="24"/>
          <w:szCs w:val="24"/>
        </w:rPr>
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532899" w:rsidRPr="007F3E95" w:rsidRDefault="00532899" w:rsidP="00532899">
      <w:pPr>
        <w:pStyle w:val="a7"/>
        <w:ind w:left="0" w:firstLine="700"/>
        <w:rPr>
          <w:sz w:val="24"/>
          <w:szCs w:val="24"/>
        </w:rPr>
      </w:pPr>
      <w:r w:rsidRPr="007F3E95">
        <w:rPr>
          <w:sz w:val="24"/>
          <w:szCs w:val="24"/>
        </w:rPr>
        <w:t>Стратегическая цель 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532899" w:rsidRPr="007F3E95" w:rsidRDefault="00532899" w:rsidP="00532899">
      <w:pPr>
        <w:pStyle w:val="a7"/>
        <w:ind w:left="0" w:firstLine="0"/>
        <w:rPr>
          <w:sz w:val="24"/>
          <w:szCs w:val="24"/>
        </w:rPr>
      </w:pPr>
      <w:r w:rsidRPr="007F3E95">
        <w:rPr>
          <w:sz w:val="24"/>
          <w:szCs w:val="24"/>
        </w:rPr>
        <w:t>Задачи учебного предмета «Литература»: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0"/>
        </w:numPr>
        <w:tabs>
          <w:tab w:val="left" w:pos="93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получение опыта медленного чтения</w:t>
      </w:r>
      <w:r w:rsidRPr="00532899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532899">
        <w:rPr>
          <w:rFonts w:ascii="Times New Roman" w:hAnsi="Times New Roman" w:cs="Times New Roman"/>
          <w:sz w:val="24"/>
          <w:szCs w:val="24"/>
        </w:rPr>
        <w:t xml:space="preserve"> произведений русской, родной (региональной) и мировой</w:t>
      </w:r>
      <w:r w:rsidRPr="00532899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литературы;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0"/>
        </w:numPr>
        <w:tabs>
          <w:tab w:val="left" w:pos="93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532899" w:rsidRDefault="00532899" w:rsidP="008926EB">
      <w:pPr>
        <w:pStyle w:val="a6"/>
        <w:widowControl w:val="0"/>
        <w:numPr>
          <w:ilvl w:val="0"/>
          <w:numId w:val="20"/>
        </w:numPr>
        <w:tabs>
          <w:tab w:val="left" w:pos="93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</w:t>
      </w:r>
      <w:r w:rsidRPr="005328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подтексты);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0"/>
        </w:numPr>
        <w:tabs>
          <w:tab w:val="left" w:pos="929"/>
          <w:tab w:val="left" w:pos="93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формирование умения анализировать в устной и письменной форме самостоятельно прочитанные произведения, их отдельные фрагменты,</w:t>
      </w:r>
      <w:r w:rsidRPr="0053289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аспекты;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0"/>
        </w:numPr>
        <w:tabs>
          <w:tab w:val="left" w:pos="929"/>
          <w:tab w:val="left" w:pos="930"/>
          <w:tab w:val="left" w:pos="2917"/>
          <w:tab w:val="left" w:pos="4021"/>
          <w:tab w:val="left" w:pos="6143"/>
          <w:tab w:val="left" w:pos="7529"/>
          <w:tab w:val="left" w:pos="858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формирование</w:t>
      </w:r>
      <w:r w:rsidRPr="00532899">
        <w:rPr>
          <w:rFonts w:ascii="Times New Roman" w:hAnsi="Times New Roman" w:cs="Times New Roman"/>
          <w:sz w:val="24"/>
          <w:szCs w:val="24"/>
        </w:rPr>
        <w:tab/>
        <w:t>умения</w:t>
      </w:r>
      <w:r w:rsidRPr="00532899">
        <w:rPr>
          <w:rFonts w:ascii="Times New Roman" w:hAnsi="Times New Roman" w:cs="Times New Roman"/>
          <w:sz w:val="24"/>
          <w:szCs w:val="24"/>
        </w:rPr>
        <w:tab/>
        <w:t>самостоятельно</w:t>
      </w:r>
      <w:r w:rsidRPr="00532899">
        <w:rPr>
          <w:rFonts w:ascii="Times New Roman" w:hAnsi="Times New Roman" w:cs="Times New Roman"/>
          <w:sz w:val="24"/>
          <w:szCs w:val="24"/>
        </w:rPr>
        <w:tab/>
        <w:t>создавать</w:t>
      </w:r>
      <w:r w:rsidRPr="00532899">
        <w:rPr>
          <w:rFonts w:ascii="Times New Roman" w:hAnsi="Times New Roman" w:cs="Times New Roman"/>
          <w:sz w:val="24"/>
          <w:szCs w:val="24"/>
        </w:rPr>
        <w:tab/>
        <w:t>тексты</w:t>
      </w:r>
      <w:r w:rsidRPr="00532899">
        <w:rPr>
          <w:rFonts w:ascii="Times New Roman" w:hAnsi="Times New Roman" w:cs="Times New Roman"/>
          <w:sz w:val="24"/>
          <w:szCs w:val="24"/>
        </w:rPr>
        <w:tab/>
      </w:r>
      <w:r w:rsidRPr="00532899">
        <w:rPr>
          <w:rFonts w:ascii="Times New Roman" w:hAnsi="Times New Roman" w:cs="Times New Roman"/>
          <w:spacing w:val="-3"/>
          <w:sz w:val="24"/>
          <w:szCs w:val="24"/>
        </w:rPr>
        <w:t xml:space="preserve">различных </w:t>
      </w:r>
      <w:r w:rsidRPr="00532899">
        <w:rPr>
          <w:rFonts w:ascii="Times New Roman" w:hAnsi="Times New Roman" w:cs="Times New Roman"/>
          <w:sz w:val="24"/>
          <w:szCs w:val="24"/>
        </w:rPr>
        <w:t>жанров (ответы на вопросы, рецензии, аннотации и</w:t>
      </w:r>
      <w:r w:rsidRPr="005328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др.);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0"/>
        </w:numPr>
        <w:tabs>
          <w:tab w:val="left" w:pos="929"/>
          <w:tab w:val="left" w:pos="93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овладение умением определять стратегию своего</w:t>
      </w:r>
      <w:r w:rsidRPr="005328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чтения;</w:t>
      </w:r>
    </w:p>
    <w:p w:rsidR="00532899" w:rsidRPr="00532899" w:rsidRDefault="00532899" w:rsidP="008926EB">
      <w:pPr>
        <w:pStyle w:val="a6"/>
        <w:widowControl w:val="0"/>
        <w:tabs>
          <w:tab w:val="left" w:pos="930"/>
        </w:tabs>
        <w:autoSpaceDE w:val="0"/>
        <w:autoSpaceDN w:val="0"/>
        <w:spacing w:after="0" w:line="240" w:lineRule="auto"/>
        <w:ind w:left="12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овладение умением делать читательский</w:t>
      </w:r>
      <w:r w:rsidRPr="0053289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выбор;</w:t>
      </w:r>
    </w:p>
    <w:p w:rsidR="00532899" w:rsidRPr="008926EB" w:rsidRDefault="00532899" w:rsidP="008926EB">
      <w:pPr>
        <w:pStyle w:val="a6"/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26EB">
        <w:rPr>
          <w:rFonts w:ascii="Times New Roman" w:hAnsi="Times New Roman" w:cs="Times New Roman"/>
          <w:sz w:val="24"/>
          <w:szCs w:val="24"/>
        </w:rPr>
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</w:t>
      </w:r>
      <w:r w:rsidRPr="008926E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26EB">
        <w:rPr>
          <w:rFonts w:ascii="Times New Roman" w:hAnsi="Times New Roman" w:cs="Times New Roman"/>
          <w:sz w:val="24"/>
          <w:szCs w:val="24"/>
        </w:rPr>
        <w:t>виртуальных;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 и др.);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2"/>
        </w:numPr>
        <w:tabs>
          <w:tab w:val="left" w:pos="93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знакомство с историей литературы: русской и зарубежной литературной классикой, современным литературным</w:t>
      </w:r>
      <w:r w:rsidRPr="0053289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процессом;</w:t>
      </w:r>
    </w:p>
    <w:p w:rsidR="00532899" w:rsidRPr="00532899" w:rsidRDefault="00532899" w:rsidP="008926EB">
      <w:pPr>
        <w:pStyle w:val="a6"/>
        <w:widowControl w:val="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240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899">
        <w:rPr>
          <w:rFonts w:ascii="Times New Roman" w:hAnsi="Times New Roman" w:cs="Times New Roman"/>
          <w:sz w:val="24"/>
          <w:szCs w:val="24"/>
        </w:rPr>
        <w:t>знакомство со смежными с литературой сферами искусства и научного знания (</w:t>
      </w:r>
      <w:proofErr w:type="spellStart"/>
      <w:r w:rsidRPr="00532899">
        <w:rPr>
          <w:rFonts w:ascii="Times New Roman" w:hAnsi="Times New Roman" w:cs="Times New Roman"/>
          <w:sz w:val="24"/>
          <w:szCs w:val="24"/>
        </w:rPr>
        <w:t>культурология</w:t>
      </w:r>
      <w:proofErr w:type="spellEnd"/>
      <w:r w:rsidRPr="00532899">
        <w:rPr>
          <w:rFonts w:ascii="Times New Roman" w:hAnsi="Times New Roman" w:cs="Times New Roman"/>
          <w:sz w:val="24"/>
          <w:szCs w:val="24"/>
        </w:rPr>
        <w:t>, психология, социология и</w:t>
      </w:r>
      <w:r w:rsidRPr="0053289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32899">
        <w:rPr>
          <w:rFonts w:ascii="Times New Roman" w:hAnsi="Times New Roman" w:cs="Times New Roman"/>
          <w:sz w:val="24"/>
          <w:szCs w:val="24"/>
        </w:rPr>
        <w:t>др.).</w:t>
      </w:r>
    </w:p>
    <w:p w:rsidR="00781B84" w:rsidRPr="00781B84" w:rsidRDefault="00781B84" w:rsidP="00781B84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</w:t>
      </w: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рабочей программы заключаются в следующем:</w:t>
      </w:r>
    </w:p>
    <w:p w:rsidR="00781B84" w:rsidRPr="008926EB" w:rsidRDefault="00781B84" w:rsidP="008926EB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781B84" w:rsidRPr="008926EB" w:rsidRDefault="00781B84" w:rsidP="008926EB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правильного, беглого и выразительного чтения  художественных и текстов, в том числе и чтения наизусть;</w:t>
      </w:r>
    </w:p>
    <w:p w:rsidR="00781B84" w:rsidRPr="008926EB" w:rsidRDefault="00781B84" w:rsidP="008926EB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свободное владение монологической и диалогической речью в объеме изучаемых произведений;</w:t>
      </w:r>
    </w:p>
    <w:p w:rsidR="00781B84" w:rsidRPr="008926EB" w:rsidRDefault="00781B84" w:rsidP="008926EB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развернутого ответа на вопрос, рассказа о литературном герое, характеристики героя;</w:t>
      </w:r>
    </w:p>
    <w:p w:rsidR="00781B84" w:rsidRPr="008926EB" w:rsidRDefault="00781B84" w:rsidP="008926EB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отзыва на самостоятельно прочитанное произведение;</w:t>
      </w:r>
    </w:p>
    <w:p w:rsidR="00781B84" w:rsidRPr="008926EB" w:rsidRDefault="00781B84" w:rsidP="008926EB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свободного владения письменной речью;</w:t>
      </w:r>
    </w:p>
    <w:p w:rsidR="00781B84" w:rsidRPr="008926EB" w:rsidRDefault="00781B84" w:rsidP="008926EB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лингвистической, культурологической, коммуникативной компетенций.</w:t>
      </w:r>
    </w:p>
    <w:p w:rsidR="00532899" w:rsidRPr="00532899" w:rsidRDefault="00532899" w:rsidP="00781B84">
      <w:pPr>
        <w:pStyle w:val="a6"/>
        <w:widowControl w:val="0"/>
        <w:tabs>
          <w:tab w:val="left" w:pos="930"/>
        </w:tabs>
        <w:autoSpaceDE w:val="0"/>
        <w:autoSpaceDN w:val="0"/>
        <w:spacing w:after="0" w:line="240" w:lineRule="auto"/>
        <w:ind w:lef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32899" w:rsidRDefault="00532899" w:rsidP="00781B84">
      <w:pPr>
        <w:spacing w:line="240" w:lineRule="auto"/>
        <w:ind w:right="46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36F4" w:rsidRDefault="00412B18" w:rsidP="000E6F83">
      <w:pPr>
        <w:spacing w:line="240" w:lineRule="auto"/>
        <w:ind w:left="7" w:right="4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890EC7"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ИЗУЧ</w:t>
      </w:r>
      <w:r w:rsidR="000E6F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ЕНИЯ ПРЕДМЕТА «ЛИТЕРАТУРА»  в </w:t>
      </w:r>
      <w:r w:rsid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90EC7"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</w:p>
    <w:p w:rsidR="00890EC7" w:rsidRPr="00890EC7" w:rsidRDefault="00890EC7" w:rsidP="006E36F4">
      <w:pPr>
        <w:spacing w:line="240" w:lineRule="auto"/>
        <w:ind w:left="7" w:right="4600"/>
        <w:jc w:val="both"/>
        <w:rPr>
          <w:rFonts w:ascii="Times New Roman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890EC7" w:rsidRPr="00890EC7" w:rsidRDefault="00890EC7" w:rsidP="006E36F4">
      <w:pPr>
        <w:numPr>
          <w:ilvl w:val="0"/>
          <w:numId w:val="2"/>
        </w:numPr>
        <w:tabs>
          <w:tab w:val="left" w:pos="715"/>
        </w:tabs>
        <w:spacing w:after="0" w:line="240" w:lineRule="auto"/>
        <w:ind w:left="7" w:right="6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</w:t>
      </w:r>
      <w:r w:rsidR="00CE341F">
        <w:rPr>
          <w:rFonts w:ascii="Times New Roman" w:eastAsia="Times New Roman" w:hAnsi="Times New Roman" w:cs="Times New Roman"/>
          <w:sz w:val="24"/>
          <w:szCs w:val="24"/>
        </w:rPr>
        <w:t>тических, демократических и тра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890EC7" w:rsidRDefault="00890EC7" w:rsidP="006E36F4">
      <w:pPr>
        <w:spacing w:line="240" w:lineRule="auto"/>
        <w:jc w:val="both"/>
        <w:rPr>
          <w:rFonts w:ascii="Times New Roman" w:hAnsi="Times New Roman" w:cs="Times New Roman"/>
        </w:rPr>
      </w:pP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само-образованию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20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</w:t>
      </w:r>
      <w:r>
        <w:rPr>
          <w:rFonts w:ascii="Times New Roman" w:eastAsia="Times New Roman" w:hAnsi="Times New Roman" w:cs="Times New Roman"/>
          <w:sz w:val="24"/>
          <w:szCs w:val="24"/>
        </w:rPr>
        <w:t>ки и общественной практики, учи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тывающего социальное, культурное, языковое, духовное многообразие современного мира;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10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</w:t>
      </w:r>
      <w:r>
        <w:rPr>
          <w:rFonts w:ascii="Times New Roman" w:eastAsia="Times New Roman" w:hAnsi="Times New Roman" w:cs="Times New Roman"/>
          <w:sz w:val="24"/>
          <w:szCs w:val="24"/>
        </w:rPr>
        <w:t>его мнению, мировоззрению, куль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туре, языку, вере, гражданской позиции, к истории, культуре, религии, традициям, языкам, ценностям народов 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России и народов мира; готовности и способно</w:t>
      </w:r>
      <w:r>
        <w:rPr>
          <w:rFonts w:ascii="Times New Roman" w:eastAsia="Times New Roman" w:hAnsi="Times New Roman" w:cs="Times New Roman"/>
          <w:sz w:val="24"/>
          <w:szCs w:val="24"/>
        </w:rPr>
        <w:t>сти вести диалог с другими людь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ми и достигать в нѐм взаимопонимания;</w:t>
      </w:r>
      <w:proofErr w:type="gramEnd"/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18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>вах, включая взрослые и соци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альные сообщества; участие в школьном самоуправлении и общественной жизни в пределах возрастных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 xml:space="preserve"> компетенций с учѐтом региональ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ных, этнокультурных, социальных и экономических особенностей;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10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</w:t>
      </w:r>
      <w:r>
        <w:rPr>
          <w:rFonts w:ascii="Times New Roman" w:eastAsia="Times New Roman" w:hAnsi="Times New Roman" w:cs="Times New Roman"/>
          <w:sz w:val="24"/>
          <w:szCs w:val="24"/>
        </w:rPr>
        <w:t>тного выбора, формирование нрав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ственных чувств и нравственного поведения, осознанного и ответственного отношения к собственным поступкам;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28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24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 на основе признания ценности жизни во всех еѐ проявления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>х и необходимости ответ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ственного, бережного отношения к окружающей среде;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14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E36F4" w:rsidRPr="00890EC7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8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</w:t>
      </w:r>
      <w:r w:rsidR="008926EB">
        <w:rPr>
          <w:rFonts w:ascii="Times New Roman" w:eastAsia="Times New Roman" w:hAnsi="Times New Roman" w:cs="Times New Roman"/>
          <w:sz w:val="24"/>
          <w:szCs w:val="24"/>
        </w:rPr>
        <w:t xml:space="preserve"> творческой деятельности эстети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ческого характера.</w:t>
      </w:r>
    </w:p>
    <w:p w:rsidR="006E36F4" w:rsidRDefault="006E36F4" w:rsidP="006E36F4">
      <w:pPr>
        <w:spacing w:line="240" w:lineRule="auto"/>
        <w:jc w:val="both"/>
        <w:rPr>
          <w:rFonts w:ascii="Times New Roman" w:hAnsi="Times New Roman" w:cs="Times New Roman"/>
        </w:rPr>
      </w:pPr>
    </w:p>
    <w:p w:rsidR="006E36F4" w:rsidRPr="00890EC7" w:rsidRDefault="006E36F4" w:rsidP="006E36F4">
      <w:pPr>
        <w:spacing w:line="240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изучения литературы в основной школе: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18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26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</w:t>
      </w:r>
      <w:r w:rsidR="008926EB">
        <w:rPr>
          <w:rFonts w:ascii="Times New Roman" w:eastAsia="Times New Roman" w:hAnsi="Times New Roman" w:cs="Times New Roman"/>
          <w:sz w:val="24"/>
          <w:szCs w:val="24"/>
        </w:rPr>
        <w:t>анно выбирать наиболее эффектив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ные способы решения учебных и познавательных задач;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15"/>
        </w:tabs>
        <w:spacing w:after="0" w:line="240" w:lineRule="auto"/>
        <w:ind w:left="7" w:right="14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E36F4" w:rsidRPr="006E36F4" w:rsidRDefault="006E36F4" w:rsidP="006E36F4">
      <w:pPr>
        <w:numPr>
          <w:ilvl w:val="0"/>
          <w:numId w:val="3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еѐ решения;</w:t>
      </w:r>
    </w:p>
    <w:p w:rsidR="006E36F4" w:rsidRPr="00890EC7" w:rsidRDefault="006E36F4" w:rsidP="006E36F4">
      <w:pPr>
        <w:numPr>
          <w:ilvl w:val="0"/>
          <w:numId w:val="3"/>
        </w:numPr>
        <w:tabs>
          <w:tab w:val="left" w:pos="307"/>
        </w:tabs>
        <w:spacing w:after="0" w:line="240" w:lineRule="auto"/>
        <w:ind w:left="7" w:right="6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учебной и познавательной дея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6E36F4" w:rsidRDefault="006E36F4" w:rsidP="006E36F4">
      <w:pPr>
        <w:spacing w:line="240" w:lineRule="auto"/>
        <w:jc w:val="both"/>
        <w:rPr>
          <w:rFonts w:ascii="Times New Roman" w:hAnsi="Times New Roman" w:cs="Times New Roman"/>
        </w:rPr>
      </w:pPr>
    </w:p>
    <w:p w:rsidR="006E36F4" w:rsidRPr="006E36F4" w:rsidRDefault="006E36F4" w:rsidP="000E6F83">
      <w:pPr>
        <w:numPr>
          <w:ilvl w:val="0"/>
          <w:numId w:val="4"/>
        </w:numPr>
        <w:tabs>
          <w:tab w:val="left" w:pos="189"/>
        </w:tabs>
        <w:spacing w:after="0" w:line="240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>тельно выбирать основания и кри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терии 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для классификации, устанавливать причинно-следственные связи, строить </w:t>
      </w: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>,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 xml:space="preserve"> умозаключение (индуктивное, де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дуктивное и по аналогии) и делать выводы;</w:t>
      </w:r>
    </w:p>
    <w:p w:rsidR="006E36F4" w:rsidRPr="00890EC7" w:rsidRDefault="006E36F4" w:rsidP="000E6F83">
      <w:pPr>
        <w:numPr>
          <w:ilvl w:val="0"/>
          <w:numId w:val="4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E36F4" w:rsidRPr="006E36F4" w:rsidRDefault="006E36F4" w:rsidP="000E6F83">
      <w:pPr>
        <w:numPr>
          <w:ilvl w:val="0"/>
          <w:numId w:val="4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6E36F4" w:rsidRPr="006E36F4" w:rsidRDefault="006E36F4" w:rsidP="000E6F83">
      <w:pPr>
        <w:numPr>
          <w:ilvl w:val="0"/>
          <w:numId w:val="4"/>
        </w:numPr>
        <w:tabs>
          <w:tab w:val="left" w:pos="715"/>
        </w:tabs>
        <w:spacing w:after="0" w:line="240" w:lineRule="auto"/>
        <w:ind w:left="7" w:right="6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аргументиро-вать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и отстаивать своѐ мнение;</w:t>
      </w:r>
    </w:p>
    <w:p w:rsidR="006E36F4" w:rsidRPr="006E36F4" w:rsidRDefault="006E36F4" w:rsidP="000E6F83">
      <w:pPr>
        <w:numPr>
          <w:ilvl w:val="0"/>
          <w:numId w:val="4"/>
        </w:numPr>
        <w:tabs>
          <w:tab w:val="left" w:pos="715"/>
        </w:tabs>
        <w:spacing w:after="0" w:line="240" w:lineRule="auto"/>
        <w:ind w:left="7" w:right="26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6E36F4" w:rsidRDefault="006E36F4" w:rsidP="000E6F83">
      <w:pPr>
        <w:numPr>
          <w:ilvl w:val="0"/>
          <w:numId w:val="4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6E36F4" w:rsidRPr="006E36F4" w:rsidRDefault="006E36F4" w:rsidP="008926EB">
      <w:pPr>
        <w:tabs>
          <w:tab w:val="left" w:pos="707"/>
        </w:tabs>
        <w:spacing w:after="0" w:line="240" w:lineRule="auto"/>
        <w:ind w:left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36F4" w:rsidRPr="00890EC7" w:rsidRDefault="006E36F4" w:rsidP="006E36F4">
      <w:pPr>
        <w:spacing w:line="240" w:lineRule="auto"/>
        <w:ind w:left="7"/>
        <w:jc w:val="both"/>
        <w:rPr>
          <w:rFonts w:ascii="Times New Roman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выпускников основной школы по литературе выражаются в следующем:</w:t>
      </w:r>
    </w:p>
    <w:p w:rsidR="006E36F4" w:rsidRPr="006E36F4" w:rsidRDefault="006E36F4" w:rsidP="006E36F4">
      <w:pPr>
        <w:numPr>
          <w:ilvl w:val="0"/>
          <w:numId w:val="5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понимание ключевых проблем изученных произведений</w:t>
      </w:r>
    </w:p>
    <w:p w:rsidR="006E36F4" w:rsidRPr="006E36F4" w:rsidRDefault="006E36F4" w:rsidP="006E36F4">
      <w:pPr>
        <w:numPr>
          <w:ilvl w:val="0"/>
          <w:numId w:val="5"/>
        </w:numPr>
        <w:tabs>
          <w:tab w:val="left" w:pos="715"/>
        </w:tabs>
        <w:spacing w:after="0" w:line="240" w:lineRule="auto"/>
        <w:ind w:left="7" w:right="34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понимание связи литературных произведений с эпохой их написания, выявление заложенных в них вневременных,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не-преходящих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нравственных ценностей и их современного звучания;</w:t>
      </w:r>
    </w:p>
    <w:p w:rsidR="006E36F4" w:rsidRPr="006E36F4" w:rsidRDefault="006E36F4" w:rsidP="006E36F4">
      <w:pPr>
        <w:numPr>
          <w:ilvl w:val="0"/>
          <w:numId w:val="5"/>
        </w:numPr>
        <w:tabs>
          <w:tab w:val="left" w:pos="715"/>
        </w:tabs>
        <w:spacing w:after="0" w:line="240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умение анализировать литературное произведение: определять его принадлежность к одному из литературных родов и жанров; 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пони-мать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и формулировать тему, идею, нравственный пафос литературного произведения; характеризовать его героев, сопоставлять героев 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одно-го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или нескольких произведений; * определение в произведении элементов сюжета, композиции, изобразительно-выразительных средств языка, понимание их роли в раскры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тии идейно-художественного содержания произведения (элементы филологического анализа);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владение элементарной литературоведческой терминологией при анализе литературного произведения; *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6E36F4" w:rsidRPr="00890EC7" w:rsidRDefault="006E36F4" w:rsidP="006E36F4">
      <w:pPr>
        <w:numPr>
          <w:ilvl w:val="0"/>
          <w:numId w:val="5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формулирование собственного отношения к произведениям литературы, их оценка;</w:t>
      </w:r>
    </w:p>
    <w:p w:rsidR="006E36F4" w:rsidRPr="00890EC7" w:rsidRDefault="006E36F4" w:rsidP="006E36F4">
      <w:pPr>
        <w:numPr>
          <w:ilvl w:val="0"/>
          <w:numId w:val="5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собственная интерпретация (в отдельных случаях) изученных литературных произведений;</w:t>
      </w:r>
    </w:p>
    <w:p w:rsidR="006E36F4" w:rsidRPr="00890EC7" w:rsidRDefault="006E36F4" w:rsidP="006E36F4">
      <w:pPr>
        <w:numPr>
          <w:ilvl w:val="0"/>
          <w:numId w:val="5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понимание авторской позиции и своѐ отношение к ней;</w:t>
      </w:r>
    </w:p>
    <w:p w:rsidR="006E36F4" w:rsidRPr="006E36F4" w:rsidRDefault="006E36F4" w:rsidP="006E36F4">
      <w:pPr>
        <w:numPr>
          <w:ilvl w:val="0"/>
          <w:numId w:val="5"/>
        </w:numPr>
        <w:tabs>
          <w:tab w:val="left" w:pos="707"/>
        </w:tabs>
        <w:spacing w:after="0" w:line="240" w:lineRule="auto"/>
        <w:ind w:left="707" w:hanging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</w:t>
      </w:r>
    </w:p>
    <w:p w:rsidR="006E36F4" w:rsidRPr="00890EC7" w:rsidRDefault="006E36F4" w:rsidP="006E36F4">
      <w:pPr>
        <w:numPr>
          <w:ilvl w:val="0"/>
          <w:numId w:val="5"/>
        </w:numPr>
        <w:tabs>
          <w:tab w:val="left" w:pos="715"/>
        </w:tabs>
        <w:spacing w:after="0" w:line="240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умение пересказывать прозаические произведения или их отрывки с использованием образных средст</w:t>
      </w:r>
      <w:r>
        <w:rPr>
          <w:rFonts w:ascii="Times New Roman" w:eastAsia="Times New Roman" w:hAnsi="Times New Roman" w:cs="Times New Roman"/>
          <w:sz w:val="24"/>
          <w:szCs w:val="24"/>
        </w:rPr>
        <w:t>в русского языка и цитат из тек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6E36F4" w:rsidRPr="00890EC7" w:rsidRDefault="006E36F4" w:rsidP="006E36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36F4" w:rsidRPr="006E36F4" w:rsidRDefault="006E36F4" w:rsidP="006E36F4">
      <w:pPr>
        <w:numPr>
          <w:ilvl w:val="0"/>
          <w:numId w:val="5"/>
        </w:numPr>
        <w:tabs>
          <w:tab w:val="left" w:pos="715"/>
        </w:tabs>
        <w:spacing w:after="0" w:line="240" w:lineRule="auto"/>
        <w:ind w:left="7" w:right="16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6E36F4" w:rsidRPr="006E36F4" w:rsidRDefault="006E36F4" w:rsidP="006E36F4">
      <w:pPr>
        <w:numPr>
          <w:ilvl w:val="0"/>
          <w:numId w:val="6"/>
        </w:numPr>
        <w:tabs>
          <w:tab w:val="left" w:pos="715"/>
        </w:tabs>
        <w:spacing w:after="0" w:line="240" w:lineRule="auto"/>
        <w:ind w:left="7" w:right="460" w:hanging="7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6E36F4" w:rsidRDefault="006E36F4" w:rsidP="006E36F4">
      <w:pPr>
        <w:numPr>
          <w:ilvl w:val="0"/>
          <w:numId w:val="6"/>
        </w:numPr>
        <w:tabs>
          <w:tab w:val="left" w:pos="715"/>
        </w:tabs>
        <w:spacing w:after="0" w:line="240" w:lineRule="auto"/>
        <w:ind w:left="7" w:right="300" w:hanging="7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понимание русского слова в его эстетической функции, роли изобразительно-выразительных язы</w:t>
      </w:r>
      <w:r w:rsidR="000E6F83">
        <w:rPr>
          <w:rFonts w:ascii="Times New Roman" w:eastAsia="Times New Roman" w:hAnsi="Times New Roman" w:cs="Times New Roman"/>
          <w:sz w:val="24"/>
          <w:szCs w:val="24"/>
        </w:rPr>
        <w:t>ковых сре</w:t>
      </w:r>
      <w:proofErr w:type="gramStart"/>
      <w:r w:rsidR="000E6F83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="000E6F83">
        <w:rPr>
          <w:rFonts w:ascii="Times New Roman" w:eastAsia="Times New Roman" w:hAnsi="Times New Roman" w:cs="Times New Roman"/>
          <w:sz w:val="24"/>
          <w:szCs w:val="24"/>
        </w:rPr>
        <w:t>оздании художе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ственных образов литературных произведений.</w:t>
      </w:r>
    </w:p>
    <w:p w:rsidR="008926EB" w:rsidRDefault="008926EB" w:rsidP="008926EB">
      <w:pPr>
        <w:rPr>
          <w:rFonts w:ascii="Times New Roman" w:hAnsi="Times New Roman" w:cs="Times New Roman"/>
          <w:b/>
          <w:sz w:val="24"/>
          <w:szCs w:val="24"/>
        </w:rPr>
      </w:pPr>
    </w:p>
    <w:p w:rsidR="00532899" w:rsidRPr="00D50A02" w:rsidRDefault="00532899" w:rsidP="008926EB">
      <w:pPr>
        <w:rPr>
          <w:rFonts w:ascii="Times New Roman" w:hAnsi="Times New Roman" w:cs="Times New Roman"/>
          <w:b/>
          <w:sz w:val="24"/>
          <w:szCs w:val="24"/>
        </w:rPr>
      </w:pPr>
      <w:r w:rsidRPr="00D50A02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образования:</w:t>
      </w:r>
    </w:p>
    <w:p w:rsidR="00532899" w:rsidRPr="00D50A02" w:rsidRDefault="00532899" w:rsidP="00532899">
      <w:pPr>
        <w:rPr>
          <w:rFonts w:ascii="Times New Roman" w:hAnsi="Times New Roman" w:cs="Times New Roman"/>
          <w:b/>
          <w:sz w:val="24"/>
          <w:szCs w:val="24"/>
        </w:rPr>
      </w:pPr>
      <w:r w:rsidRPr="00D50A02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532899" w:rsidRPr="008926EB" w:rsidRDefault="00532899" w:rsidP="008926EB">
      <w:pPr>
        <w:pStyle w:val="a6"/>
        <w:widowControl w:val="0"/>
        <w:numPr>
          <w:ilvl w:val="0"/>
          <w:numId w:val="24"/>
        </w:numPr>
        <w:tabs>
          <w:tab w:val="left" w:pos="87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6EB">
        <w:rPr>
          <w:rFonts w:ascii="Times New Roman" w:hAnsi="Times New Roman" w:cs="Times New Roman"/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</w:t>
      </w:r>
      <w:r w:rsidRPr="008926E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26EB">
        <w:rPr>
          <w:rFonts w:ascii="Times New Roman" w:hAnsi="Times New Roman" w:cs="Times New Roman"/>
          <w:sz w:val="24"/>
          <w:szCs w:val="24"/>
        </w:rPr>
        <w:t>проблемы;</w:t>
      </w:r>
    </w:p>
    <w:p w:rsidR="00532899" w:rsidRPr="008926EB" w:rsidRDefault="00532899" w:rsidP="008926EB">
      <w:pPr>
        <w:pStyle w:val="a6"/>
        <w:widowControl w:val="0"/>
        <w:numPr>
          <w:ilvl w:val="0"/>
          <w:numId w:val="24"/>
        </w:numPr>
        <w:tabs>
          <w:tab w:val="left" w:pos="87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6EB">
        <w:rPr>
          <w:rFonts w:ascii="Times New Roman" w:hAnsi="Times New Roman" w:cs="Times New Roman"/>
          <w:sz w:val="24"/>
          <w:szCs w:val="24"/>
        </w:rPr>
        <w:t>в устной и письменной форме обобщать и анализировать свой читательский опыт, а</w:t>
      </w:r>
      <w:r w:rsidRPr="008926E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26EB">
        <w:rPr>
          <w:rFonts w:ascii="Times New Roman" w:hAnsi="Times New Roman" w:cs="Times New Roman"/>
          <w:sz w:val="24"/>
          <w:szCs w:val="24"/>
        </w:rPr>
        <w:t>именно: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4"/>
        </w:numPr>
        <w:tabs>
          <w:tab w:val="left" w:pos="118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</w:t>
      </w:r>
      <w:proofErr w:type="gramStart"/>
      <w:r w:rsidRPr="00D50A02">
        <w:rPr>
          <w:rFonts w:ascii="Times New Roman" w:hAnsi="Times New Roman" w:cs="Times New Roman"/>
          <w:sz w:val="24"/>
          <w:szCs w:val="24"/>
        </w:rPr>
        <w:t>аргумента</w:t>
      </w:r>
      <w:proofErr w:type="gramEnd"/>
      <w:r w:rsidRPr="00D50A02">
        <w:rPr>
          <w:rFonts w:ascii="Times New Roman" w:hAnsi="Times New Roman" w:cs="Times New Roman"/>
          <w:sz w:val="24"/>
          <w:szCs w:val="24"/>
        </w:rPr>
        <w:t xml:space="preserve"> как тему (темы) произведения, так и его проблематику (содержащиеся в нем смыслы и</w:t>
      </w:r>
      <w:r w:rsidRPr="00D50A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подтексты);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4"/>
        </w:numPr>
        <w:tabs>
          <w:tab w:val="left" w:pos="1079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4"/>
        </w:numPr>
        <w:tabs>
          <w:tab w:val="left" w:pos="116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4"/>
        </w:numPr>
        <w:tabs>
          <w:tab w:val="left" w:pos="1058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4"/>
        </w:numPr>
        <w:tabs>
          <w:tab w:val="left" w:pos="1127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</w:t>
      </w:r>
      <w:proofErr w:type="spellStart"/>
      <w:r w:rsidRPr="00D50A02">
        <w:rPr>
          <w:rFonts w:ascii="Times New Roman" w:hAnsi="Times New Roman" w:cs="Times New Roman"/>
          <w:sz w:val="24"/>
          <w:szCs w:val="24"/>
        </w:rPr>
        <w:t>коннотативные</w:t>
      </w:r>
      <w:proofErr w:type="spellEnd"/>
      <w:r w:rsidRPr="00D50A02">
        <w:rPr>
          <w:rFonts w:ascii="Times New Roman" w:hAnsi="Times New Roman" w:cs="Times New Roman"/>
          <w:sz w:val="24"/>
          <w:szCs w:val="24"/>
        </w:rPr>
        <w:t xml:space="preserve"> значения), оценивать их художественную выразительность с точки</w:t>
      </w:r>
      <w:r w:rsidRPr="00D50A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зрения новизны, эмоциональной и смысловой наполненности, эстетической значимости;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4"/>
        </w:numPr>
        <w:tabs>
          <w:tab w:val="left" w:pos="1238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</w:t>
      </w:r>
      <w:r w:rsidRPr="00D5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финалом);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4"/>
        </w:numPr>
        <w:tabs>
          <w:tab w:val="left" w:pos="105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</w:t>
      </w:r>
      <w:r w:rsidRPr="00D5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т.п.);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5"/>
        </w:numPr>
        <w:tabs>
          <w:tab w:val="left" w:pos="87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осуществлять следующую продуктивную</w:t>
      </w:r>
      <w:r w:rsidRPr="00D5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деятельность: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3"/>
        </w:numPr>
        <w:tabs>
          <w:tab w:val="left" w:pos="118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</w:t>
      </w:r>
      <w:proofErr w:type="gramStart"/>
      <w:r w:rsidRPr="00D50A0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50A02">
        <w:rPr>
          <w:rFonts w:ascii="Times New Roman" w:hAnsi="Times New Roman" w:cs="Times New Roman"/>
          <w:sz w:val="24"/>
          <w:szCs w:val="24"/>
        </w:rPr>
        <w:t xml:space="preserve"> исторической эпохе</w:t>
      </w:r>
      <w:r w:rsidRPr="00D5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(периоду);</w:t>
      </w:r>
    </w:p>
    <w:p w:rsidR="00532899" w:rsidRPr="00D50A02" w:rsidRDefault="00532899" w:rsidP="00532899">
      <w:pPr>
        <w:pStyle w:val="a6"/>
        <w:widowControl w:val="0"/>
        <w:numPr>
          <w:ilvl w:val="0"/>
          <w:numId w:val="13"/>
        </w:numPr>
        <w:tabs>
          <w:tab w:val="left" w:pos="119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532899" w:rsidRPr="00D50A02" w:rsidRDefault="00532899" w:rsidP="00532899">
      <w:pPr>
        <w:pStyle w:val="a7"/>
        <w:ind w:left="0" w:firstLine="0"/>
        <w:jc w:val="left"/>
        <w:rPr>
          <w:sz w:val="24"/>
          <w:szCs w:val="24"/>
        </w:rPr>
      </w:pPr>
    </w:p>
    <w:p w:rsidR="00532899" w:rsidRPr="00D50A02" w:rsidRDefault="00532899" w:rsidP="00532899">
      <w:pPr>
        <w:pStyle w:val="Heading1"/>
        <w:ind w:left="0"/>
        <w:rPr>
          <w:sz w:val="24"/>
          <w:szCs w:val="24"/>
        </w:rPr>
      </w:pPr>
      <w:r w:rsidRPr="00D50A02">
        <w:rPr>
          <w:sz w:val="24"/>
          <w:szCs w:val="24"/>
        </w:rPr>
        <w:t>Выпускник на базовом уровне получит возможность научиться: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5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</w:t>
      </w:r>
      <w:r w:rsidRPr="00D50A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п.);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5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</w:t>
      </w:r>
      <w:r w:rsidRPr="00D50A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индивидуальности;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5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</w:t>
      </w:r>
      <w:r w:rsidRPr="00D50A0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др.);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5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</w:t>
      </w:r>
      <w:r w:rsidRPr="00D5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текст.</w:t>
      </w:r>
    </w:p>
    <w:p w:rsidR="00532899" w:rsidRPr="00D50A02" w:rsidRDefault="00532899" w:rsidP="00532899">
      <w:pPr>
        <w:pStyle w:val="Heading2"/>
        <w:ind w:left="0"/>
        <w:jc w:val="both"/>
        <w:rPr>
          <w:i w:val="0"/>
          <w:sz w:val="24"/>
          <w:szCs w:val="24"/>
        </w:rPr>
      </w:pPr>
      <w:r w:rsidRPr="00D50A02">
        <w:rPr>
          <w:i w:val="0"/>
          <w:sz w:val="24"/>
          <w:szCs w:val="24"/>
        </w:rPr>
        <w:t>Выпускник на базовом уровне получит возможность узнать: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 месте и значении русской литературы в мировой</w:t>
      </w:r>
      <w:r w:rsidRPr="00D50A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литературе;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 произведениях новейшей отечественной и мировой</w:t>
      </w:r>
      <w:r w:rsidRPr="00D50A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литературы;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 важнейших литературных ресурсах, в том числе в сети</w:t>
      </w:r>
      <w:r w:rsidRPr="00D50A0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Интернет;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об историко-культурном подходе в</w:t>
      </w:r>
      <w:r w:rsidRPr="00D50A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литературоведении;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об историко-литературном процессе XIX и XX</w:t>
      </w:r>
      <w:r w:rsidRPr="00D50A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веков;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 наиболее ярких или характерных чертах литературных направлений или течений;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</w:t>
      </w:r>
      <w:r w:rsidRPr="00D50A0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50A02">
        <w:rPr>
          <w:rFonts w:ascii="Times New Roman" w:hAnsi="Times New Roman" w:cs="Times New Roman"/>
          <w:sz w:val="24"/>
          <w:szCs w:val="24"/>
        </w:rPr>
        <w:t>культуре;</w:t>
      </w:r>
    </w:p>
    <w:p w:rsidR="00532899" w:rsidRPr="00D50A02" w:rsidRDefault="00532899" w:rsidP="00CD3BF7">
      <w:pPr>
        <w:pStyle w:val="a6"/>
        <w:widowControl w:val="0"/>
        <w:numPr>
          <w:ilvl w:val="0"/>
          <w:numId w:val="26"/>
        </w:numPr>
        <w:tabs>
          <w:tab w:val="left" w:pos="8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A02">
        <w:rPr>
          <w:rFonts w:ascii="Times New Roman" w:hAnsi="Times New Roman" w:cs="Times New Roman"/>
          <w:sz w:val="24"/>
          <w:szCs w:val="24"/>
        </w:rPr>
        <w:t>о соотношении и взаимосвязях литературы с историческим периодом, эпохой.</w:t>
      </w:r>
    </w:p>
    <w:p w:rsidR="00532899" w:rsidRDefault="00532899" w:rsidP="00532899">
      <w:pPr>
        <w:tabs>
          <w:tab w:val="left" w:pos="715"/>
        </w:tabs>
        <w:spacing w:after="0" w:line="240" w:lineRule="auto"/>
        <w:ind w:left="7" w:right="300"/>
        <w:rPr>
          <w:rFonts w:ascii="Times New Roman" w:eastAsia="Times New Roman" w:hAnsi="Times New Roman" w:cs="Times New Roman"/>
          <w:sz w:val="24"/>
          <w:szCs w:val="24"/>
        </w:rPr>
      </w:pPr>
    </w:p>
    <w:p w:rsidR="00C517C0" w:rsidRDefault="00C517C0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CD3BF7" w:rsidRDefault="00C517C0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="00CD3B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CD3BF7" w:rsidRDefault="00CD3BF7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D3BF7" w:rsidRDefault="00CD3BF7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D3BF7" w:rsidRDefault="00CD3BF7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D3BF7" w:rsidRDefault="00CD3BF7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D3BF7" w:rsidRDefault="00C517C0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E36F4" w:rsidRPr="006E36F4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CD3BF7">
        <w:rPr>
          <w:rFonts w:ascii="Times New Roman" w:eastAsia="Times New Roman" w:hAnsi="Times New Roman" w:cs="Times New Roman"/>
          <w:sz w:val="24"/>
          <w:szCs w:val="24"/>
        </w:rPr>
        <w:t>НОВНОЕ СОДЕРЖАНИЕ ПРОГРАММЫ (105</w:t>
      </w:r>
      <w:r w:rsidR="006E36F4" w:rsidRPr="006E36F4">
        <w:rPr>
          <w:rFonts w:ascii="Times New Roman" w:eastAsia="Times New Roman" w:hAnsi="Times New Roman" w:cs="Times New Roman"/>
          <w:sz w:val="24"/>
          <w:szCs w:val="24"/>
        </w:rPr>
        <w:t xml:space="preserve"> ч)</w:t>
      </w:r>
      <w:r w:rsidR="00CD3BF7" w:rsidRPr="00CD3BF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E36F4" w:rsidRPr="00CD3BF7" w:rsidRDefault="00CD3BF7" w:rsidP="00C517C0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Литература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Введение</w:t>
      </w:r>
    </w:p>
    <w:p w:rsidR="006E36F4" w:rsidRPr="00CD3BF7" w:rsidRDefault="006E36F4" w:rsidP="00CD3BF7">
      <w:pPr>
        <w:pStyle w:val="a6"/>
        <w:spacing w:line="240" w:lineRule="auto"/>
        <w:ind w:left="0" w:right="12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Русская литература XIX </w:t>
      </w:r>
      <w:proofErr w:type="gramStart"/>
      <w:r w:rsidRPr="00CD3BF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CD3BF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 контексте мировой культуры. </w:t>
      </w:r>
      <w:proofErr w:type="gramStart"/>
      <w:r w:rsidRPr="00CD3BF7">
        <w:rPr>
          <w:rFonts w:ascii="Times New Roman" w:eastAsia="Times New Roman" w:hAnsi="Times New Roman" w:cs="Times New Roman"/>
          <w:sz w:val="24"/>
          <w:szCs w:val="24"/>
        </w:rPr>
        <w:t>Основные темы и проблемы русской «</w:t>
      </w:r>
      <w:proofErr w:type="spellStart"/>
      <w:r w:rsidRPr="00CD3BF7">
        <w:rPr>
          <w:rFonts w:ascii="Times New Roman" w:eastAsia="Times New Roman" w:hAnsi="Times New Roman" w:cs="Times New Roman"/>
          <w:sz w:val="24"/>
          <w:szCs w:val="24"/>
        </w:rPr>
        <w:t>тературы</w:t>
      </w:r>
      <w:proofErr w:type="spellEnd"/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 XIX в. (свобода, духовно-нравственные искания человека, обращение к народу в поисках нравственного идеала, «</w:t>
      </w:r>
      <w:proofErr w:type="spellStart"/>
      <w:r w:rsidRPr="00CD3BF7">
        <w:rPr>
          <w:rFonts w:ascii="Times New Roman" w:eastAsia="Times New Roman" w:hAnsi="Times New Roman" w:cs="Times New Roman"/>
          <w:sz w:val="24"/>
          <w:szCs w:val="24"/>
        </w:rPr>
        <w:t>праведничество</w:t>
      </w:r>
      <w:proofErr w:type="spellEnd"/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», борьба с социальной </w:t>
      </w:r>
      <w:proofErr w:type="spellStart"/>
      <w:r w:rsidRPr="00CD3BF7">
        <w:rPr>
          <w:rFonts w:ascii="Times New Roman" w:eastAsia="Times New Roman" w:hAnsi="Times New Roman" w:cs="Times New Roman"/>
          <w:sz w:val="24"/>
          <w:szCs w:val="24"/>
        </w:rPr>
        <w:t>несправедли-востью</w:t>
      </w:r>
      <w:proofErr w:type="spellEnd"/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 и угнетением человека).</w:t>
      </w:r>
      <w:proofErr w:type="gramEnd"/>
      <w:r w:rsidRPr="00CD3BF7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Художественные открытия русских писателей-классиков.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 первой половины XIX века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Обзор русской литературы первой половины XIX века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Россия в первой половине XIX века. Классицизм, сентиментализм, романтизм. Зарождение реализма в русской литературе первой половины XIX века. Национальное самоопределение русской литературы.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Письменная работа по теории литературы. Знание литературных направлений 19 века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А. С. Пушкин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Стихотворения: 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«Погасло дневное светило...», «Свободы сеятель пустынный...», «Подражания Корану» (IX.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«И путник усталый на Бога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роп-тал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...»), «Элегия» («Безумных лет угасшее веселье...»), «...Вновь я посетил...» (указанные стихотворения являются обязательными для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изу-чения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Стихотворения: «Поэт», «Пора, мой друг, пора! покоя сердце просит...», «Из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Пиндемонти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» (возможен выбор трех других стихотворений). Художественные открытия Пушкина. «Чувства добрые» в пушкинской лирике, ее гуманизм и философская глубина. 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«Вечные» темы в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твор-честве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Пушкина (природа, любовь, дружба, творчество, общество и человек, свобода и неизбежность, смысл человеческого бытия).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Особен-ности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пушкинского лирического героя, отражение в стихотворениях поэта духовного мира человека.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Поэма «Медный всадник».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Конфликт личности и государства в поэме. Образ стихии. Образ Евгения и проблема индивидуального бунта. Образ Петра. Своеобразие жанра и композиции произведения. Развитие реализма в творчестве Пушкина.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Значение творчества Пушкина для русской и мировой культуры.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«Предсказание». Тема бессмертия великого поэта России. Взволнованность повествования. Связь через века. «Автобус к Провалу идет прямиком». Пушкин и Пятигорск, Пушкин и нынешнее поколение</w:t>
      </w:r>
    </w:p>
    <w:p w:rsidR="006E36F4" w:rsidRPr="006E36F4" w:rsidRDefault="006E36F4" w:rsidP="006E36F4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М. Ю. Лермонтов</w:t>
      </w:r>
    </w:p>
    <w:p w:rsidR="006E36F4" w:rsidRPr="00B354E3" w:rsidRDefault="006E36F4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Стихотворения: «Молитва» («Я, Матерь Божия, ныне с молитвою...»), «Как часто, пестрою толпою окружен...», «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Валерик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», «Сон» («В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пол-дневный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жар в долине Дагестана...»), «Выхожу один я на дорогу...» (указанные стихотворения являются обязательными для изучения). Стихотворения: «Мой демон», «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***» («Я не унижусь пред тобою...»), «Нет, я не Байрон, я другой...» (возможен выбор трех других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стихо-творений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Н. В. Гоголь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Повесть «Невский проспект» Образ города в повести. Соотношение мечты и действительности. Особенности стиля Н. В. Гоголя,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своеобра-зие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его творческой манеры.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Сочинение по произведениям русской литературы первой половины XIX </w:t>
      </w:r>
      <w:proofErr w:type="gramStart"/>
      <w:r w:rsidRPr="006E3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proofErr w:type="gramEnd"/>
      <w:r w:rsidRPr="006E36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Литература второй половины XIX века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Обзор русской литературы второй половины XIX века (1 ч)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еѐ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соци-альная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художественых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образов. Традиции и новаторство в русской поэзии.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Формирова-ние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театра. Классическая русская литература и ее мировое признание.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А. Н. Островский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 Драма «Гроза».</w:t>
      </w:r>
      <w:r w:rsidRPr="006E36F4">
        <w:rPr>
          <w:rFonts w:ascii="Times New Roman" w:hAnsi="Times New Roman" w:cs="Times New Roman"/>
          <w:sz w:val="20"/>
          <w:szCs w:val="20"/>
        </w:rPr>
        <w:t xml:space="preserve"> 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Семейный и социальный конфли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кт в др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аме. Своеобразие конфликта и основные стадии развития действия. Изображение «жестоких нравов» «темного царства». Образ города Калинова. Катерина в системе образов. Внутренний конфликт Катерины.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Народно-поэтическое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религи-озное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в образе Катерины. Нравственная проблематика пьесы: тема греха, возмездия и покаяния. Смысл названия и символика пьесы.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Жан-ровое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своеобразие. Сплав 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драматического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>, лирического и трагического в пьесе. Драматургическое мастерство Островского.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i/>
          <w:iCs/>
          <w:sz w:val="24"/>
          <w:szCs w:val="24"/>
        </w:rPr>
        <w:t>Н. А. Добролюбов «Луч света в темном царстве»'.</w:t>
      </w:r>
    </w:p>
    <w:p w:rsidR="00C517C0" w:rsidRPr="002E77FB" w:rsidRDefault="00C517C0" w:rsidP="002E77FB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Ф. И. Тютчев</w:t>
      </w:r>
      <w:r w:rsidRPr="006E36F4">
        <w:rPr>
          <w:rFonts w:ascii="Times New Roman" w:hAnsi="Times New Roman" w:cs="Times New Roman"/>
          <w:sz w:val="20"/>
          <w:szCs w:val="20"/>
        </w:rPr>
        <w:t xml:space="preserve"> 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C517C0" w:rsidRPr="006E36F4" w:rsidRDefault="00C517C0" w:rsidP="00C517C0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Стихотворения: «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SiIentium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>!», «Не то, что мните вы, природа...», «Умом Россию не понять...», «О, как убийственно мы любим...», «Нам не дано предугадать...», «К. Б.» («Я встретил вас - и все былое...») (указанные стихотворения являются обязательными для изучения). Стихотворения: «День и ночь», «Последняя любовь», «Эти бедные селенья...» (возможен выбор трех других стихотворений).</w:t>
      </w:r>
    </w:p>
    <w:p w:rsidR="00C517C0" w:rsidRPr="00CD3BF7" w:rsidRDefault="00C517C0" w:rsidP="00D50A02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Поэзия Тютчева и литературная традиция. Философский характер и символический подте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кст ст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ихотворений Тютчева. Основные темы,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мо-тивы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и образы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тютчевской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лирики. Тема родины. Человек, природа и история в лирике Тютчева. Любовь</w:t>
      </w:r>
      <w:r w:rsidR="002E77FB">
        <w:rPr>
          <w:rFonts w:ascii="Times New Roman" w:eastAsia="Times New Roman" w:hAnsi="Times New Roman" w:cs="Times New Roman"/>
          <w:sz w:val="24"/>
          <w:szCs w:val="24"/>
        </w:rPr>
        <w:t xml:space="preserve"> как стихийное чувство и «поеди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нок роковой». Художественное своеобразие поэзии Тютчева.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А. А. Фет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Стихотворения: «Это утро, радость эта...», «Шепот, робкое дыханье...», «Сияла ночь. Луной был полон сад. Лежали...», «Еще майская ночь» (указанные стихотворения являются обязательными для изучения).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Стихотворения: «Одним толчком согнать ладью живую...», «Заря прощается с землею...», «Еще одно забывчивое слово...» (возможен выбор трех других стихотворений). Поэзия Фета и литературная традиция. Фет и теория «чистого искусства». «</w:t>
      </w:r>
      <w:r>
        <w:rPr>
          <w:rFonts w:ascii="Times New Roman" w:eastAsia="Times New Roman" w:hAnsi="Times New Roman" w:cs="Times New Roman"/>
          <w:sz w:val="24"/>
          <w:szCs w:val="24"/>
        </w:rPr>
        <w:t>Вечные» темы в лирике Фета (при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рода, поэзия, любовь, смерть). Философская проблематика лирики. Художественное своеобразие, особен</w:t>
      </w:r>
      <w:r>
        <w:rPr>
          <w:rFonts w:ascii="Times New Roman" w:eastAsia="Times New Roman" w:hAnsi="Times New Roman" w:cs="Times New Roman"/>
          <w:sz w:val="24"/>
          <w:szCs w:val="24"/>
        </w:rPr>
        <w:t>ности поэтического языка, психо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логизм лирики Фета.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А. Гончаров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 Роман «Обломов».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История создания и особенности композиции романа. Петербургская «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обломовщина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>». Глава «Сон Обломов</w:t>
      </w:r>
      <w:r>
        <w:rPr>
          <w:rFonts w:ascii="Times New Roman" w:eastAsia="Times New Roman" w:hAnsi="Times New Roman" w:cs="Times New Roman"/>
          <w:sz w:val="24"/>
          <w:szCs w:val="24"/>
        </w:rPr>
        <w:t>а» и ее роль в произведении. Си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стема образов. Прием антитезы в романе. Обломов и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Штольц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</w:t>
      </w:r>
      <w:r>
        <w:rPr>
          <w:rFonts w:ascii="Times New Roman" w:eastAsia="Times New Roman" w:hAnsi="Times New Roman" w:cs="Times New Roman"/>
          <w:sz w:val="24"/>
          <w:szCs w:val="24"/>
        </w:rPr>
        <w:t>не. Обломов в ряду образов миро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вой литературы (Дон Кихот, Гамлет). Авторская позиция и способы ее выражения в романе. Своеобразие стиля Гончарова.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С. Тургенев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творчество. Роман «Отцы и дети».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Творческая история романа. Отражение в романе общественно-политической ситуации в России. Сюжет, композиция, система образов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ро-мана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. Роль образа Базарова в развитии основного конфликта. Черты личности, мировоззрение Базарова.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«Отцы» в романе: братья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Кирсано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вы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, родители Базарова. Смысл названия. Тема народа в романе. Базаров и его мнимые последователи. «Вечные» темы в романе (природа, любовь, искусство). Смысл финала романа. Авторская позиция и способы ее выражения. Поэтика романа, своеобразие его жанра. «Тайный психологизм»: художественная функция портрета, интерьера, пейзажа; прием умолчания. Базаров в ряду других образов русской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литера-туры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i/>
          <w:iCs/>
          <w:sz w:val="24"/>
          <w:szCs w:val="24"/>
        </w:rPr>
        <w:t>Полемика вокруг романа. Д. И. Писарев. «Базаров» (фрагменты).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А. К. Толстой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  <w:r w:rsidRPr="006E36F4">
        <w:rPr>
          <w:rFonts w:ascii="Times New Roman" w:hAnsi="Times New Roman" w:cs="Times New Roman"/>
          <w:sz w:val="20"/>
          <w:szCs w:val="20"/>
        </w:rPr>
        <w:t xml:space="preserve"> 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«Слеза дрожит в твоем ревнивом взоре...», «Против течения», «Государь ты наш батюшка...»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ind w:right="20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Своеобразие художественного мира Толстого. Основные темы, мотивы и образы поэзии. Взгляд на русскую историю в произведениях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i/>
          <w:iCs/>
          <w:sz w:val="24"/>
          <w:szCs w:val="24"/>
        </w:rPr>
        <w:t>Тол-стого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i/>
          <w:iCs/>
          <w:sz w:val="24"/>
          <w:szCs w:val="24"/>
        </w:rPr>
        <w:t>. Влияние фольклорной и романтической традиции.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Н. А. Некрасов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ind w:right="20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Стихотворения: «В дороге», «Вчерашний день, часу в шестом...», «Мы с тобой бестолковые люди...», «По</w:t>
      </w:r>
      <w:r>
        <w:rPr>
          <w:rFonts w:ascii="Times New Roman" w:eastAsia="Times New Roman" w:hAnsi="Times New Roman" w:cs="Times New Roman"/>
          <w:sz w:val="24"/>
          <w:szCs w:val="24"/>
        </w:rPr>
        <w:t>эт и гражданин», «Элегия» («Пус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кай нам говорит изменчивая мода...»), «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Муза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>! я у двери гроба...» (указанные стихотворения являются обязательными для изучения). «Я не люблю иронии твоей...», «Блажен незлобивый поэт...», «Внимая ужасам войны...» (возможен выбор трех других стихотворений).</w:t>
      </w:r>
    </w:p>
    <w:p w:rsidR="00D50A02" w:rsidRPr="002E77FB" w:rsidRDefault="00D50A02" w:rsidP="00D50A02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Гражданский пафос поэзии Некрасова, ее основные темы, идеи и образы. Особенности некрасовского лирического героя. Своеобразие ре</w:t>
      </w:r>
      <w:r w:rsidRPr="002E77FB">
        <w:rPr>
          <w:rFonts w:ascii="Times New Roman" w:eastAsia="Times New Roman" w:hAnsi="Times New Roman" w:cs="Times New Roman"/>
          <w:sz w:val="24"/>
          <w:szCs w:val="24"/>
        </w:rPr>
        <w:t>шения темы поэта и поэзии. Образ Музы в лирике Некрасова. Судьба поэта-гражданина. Тема народа. Утверждение красоты простого русского человека. Сатирические образы. Решение «вечных» тем в поэзии Некрасова (природа, любовь, смерть). Художественное своеобразие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лирики Некрасова, ее связь с народной поэзией.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Поэма «Кому на Руси жить хорошо».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История создания поэмы, сюжет, жанровое своеобразие поэмы, ее фольклорная основа. Русская жизнь в изображении Некрасова. Система образов поэмы. Образы правдоискателей и «народного заступника» Гриши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Добросклонова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. Сатирические образы помещиков. Смысл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назва-ния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поэмы. Народное представление о счастье. Тема женской доли в поэме. Судьба Матрены Тимофеевны, смысл «бабьей притчи». Тема народного бунта. Образ Савелия, «богатыря святорусского». Фольклорная основа поэмы. Особенности стиля Некрасова.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К. Хетагуров. (1ч)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Обзор творчества. Стихотворения из сборника «Осетинская лира». Поэзия Хетагурова и фольклор. Близость творчества Хетагурова поэзии Н. А. Некрасова. Изображение тяжелой жизни простого народа, тема женской судьбы, образ горянки. Специфика 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образно-сти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в русскоязычных произведениях поэта.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Н. С. Лесков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Повесть «Очарованный странник» (возможен выбор другого произведения).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Особенности сюжета повести. Тема дороги и изображение этапов духовного пути личности (смы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сл стр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анствий главного героя). Образ Ивана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Флягина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. Тема трагической судьбы талантливого русского человека. Смысл названия повести. Особенности 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лесковской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повествовательной манеры.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М. Е. Салтыков-Щедрин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 «История одного города» (обзор).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Обличение деспотизма, невежества власти, бесправия и покорности народа. Сатирическая летопись истории Российского государства. </w:t>
      </w:r>
      <w:proofErr w:type="spellStart"/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Со-бирательные</w:t>
      </w:r>
      <w:proofErr w:type="spellEnd"/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образы градоначальников и «</w:t>
      </w:r>
      <w:proofErr w:type="spellStart"/>
      <w:r w:rsidRPr="006E36F4">
        <w:rPr>
          <w:rFonts w:ascii="Times New Roman" w:eastAsia="Times New Roman" w:hAnsi="Times New Roman" w:cs="Times New Roman"/>
          <w:sz w:val="24"/>
          <w:szCs w:val="24"/>
        </w:rPr>
        <w:t>глуповцев</w:t>
      </w:r>
      <w:proofErr w:type="spell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». Образы Органчика и Угрюм-Бурчеева. Тема народа и власти. Смысл финала </w:t>
      </w:r>
      <w:r>
        <w:rPr>
          <w:rFonts w:ascii="Times New Roman" w:eastAsia="Times New Roman" w:hAnsi="Times New Roman" w:cs="Times New Roman"/>
          <w:sz w:val="24"/>
          <w:szCs w:val="24"/>
        </w:rPr>
        <w:t>«Исто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рии». Своеобразие сатиры Салтыкова-Щедрина. Приемы сатирического изображения: сарказм, ирония, гипербола, гротеск, алогизм.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b/>
          <w:bCs/>
          <w:sz w:val="24"/>
          <w:szCs w:val="24"/>
        </w:rPr>
        <w:t>Ф. М. Достоевский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Жизнь и творчество.</w:t>
      </w:r>
      <w:r w:rsidRPr="006E36F4">
        <w:rPr>
          <w:rFonts w:ascii="Times New Roman" w:hAnsi="Times New Roman" w:cs="Times New Roman"/>
          <w:sz w:val="20"/>
          <w:szCs w:val="20"/>
        </w:rPr>
        <w:t xml:space="preserve"> 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Роман «Преступление и наказание».</w:t>
      </w:r>
    </w:p>
    <w:p w:rsidR="00D50A02" w:rsidRPr="006E36F4" w:rsidRDefault="00D50A02" w:rsidP="00D50A02">
      <w:pPr>
        <w:pStyle w:val="a6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50A02" w:rsidRPr="002E77FB" w:rsidRDefault="00D50A02" w:rsidP="00D50A02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6F4">
        <w:rPr>
          <w:rFonts w:ascii="Times New Roman" w:eastAsia="Times New Roman" w:hAnsi="Times New Roman" w:cs="Times New Roman"/>
          <w:sz w:val="24"/>
          <w:szCs w:val="24"/>
        </w:rP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 Раскольников и его «двойники». Образы «</w:t>
      </w:r>
      <w:proofErr w:type="gramStart"/>
      <w:r w:rsidRPr="006E36F4">
        <w:rPr>
          <w:rFonts w:ascii="Times New Roman" w:eastAsia="Times New Roman" w:hAnsi="Times New Roman" w:cs="Times New Roman"/>
          <w:sz w:val="24"/>
          <w:szCs w:val="24"/>
        </w:rPr>
        <w:t>униженных</w:t>
      </w:r>
      <w:proofErr w:type="gramEnd"/>
      <w:r w:rsidRPr="006E36F4">
        <w:rPr>
          <w:rFonts w:ascii="Times New Roman" w:eastAsia="Times New Roman" w:hAnsi="Times New Roman" w:cs="Times New Roman"/>
          <w:sz w:val="24"/>
          <w:szCs w:val="24"/>
        </w:rPr>
        <w:t xml:space="preserve"> и оскорбленных». Второстепенные персонажи. Пр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E36F4">
        <w:rPr>
          <w:rFonts w:ascii="Times New Roman" w:eastAsia="Times New Roman" w:hAnsi="Times New Roman" w:cs="Times New Roman"/>
          <w:sz w:val="24"/>
          <w:szCs w:val="24"/>
        </w:rPr>
        <w:t>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«Преступление и наказание» как философский роман. Полифонизм романа, столкновение разных «точек зрения ».</w:t>
      </w:r>
    </w:p>
    <w:p w:rsidR="00D50A02" w:rsidRPr="00890EC7" w:rsidRDefault="00D50A02" w:rsidP="00D50A02">
      <w:pPr>
        <w:spacing w:line="240" w:lineRule="auto"/>
        <w:ind w:left="8"/>
        <w:jc w:val="both"/>
        <w:rPr>
          <w:rFonts w:ascii="Times New Roman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</w:t>
      </w:r>
    </w:p>
    <w:p w:rsidR="00D50A02" w:rsidRPr="00890EC7" w:rsidRDefault="00D50A02" w:rsidP="00D50A02">
      <w:pPr>
        <w:spacing w:line="240" w:lineRule="auto"/>
        <w:ind w:left="8"/>
        <w:rPr>
          <w:rFonts w:ascii="Times New Roman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Л. Н. Толстой</w:t>
      </w:r>
    </w:p>
    <w:p w:rsidR="00D50A02" w:rsidRPr="00890EC7" w:rsidRDefault="00D50A02" w:rsidP="00D50A02">
      <w:pPr>
        <w:spacing w:line="240" w:lineRule="auto"/>
        <w:ind w:left="8"/>
        <w:rPr>
          <w:rFonts w:ascii="Times New Roman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Жизнь и творчество. Роман-эпопея «Война и мир».</w:t>
      </w:r>
    </w:p>
    <w:p w:rsidR="00D50A02" w:rsidRPr="00890EC7" w:rsidRDefault="00D50A02" w:rsidP="00D50A02">
      <w:pPr>
        <w:spacing w:line="240" w:lineRule="auto"/>
        <w:ind w:left="8"/>
        <w:jc w:val="both"/>
        <w:rPr>
          <w:rFonts w:ascii="Times New Roman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 Путь идейно-нравственных исканий князя Андрея Болконского и Пьера Безухова. Образ Платона Каратаева и авторская концепция «общей жизни». Изображение светского общества. «Мысль народная» и «мысль семейная» в романе. Семейный уклад жизни Ростовых и Болконских. Наташа Ростова и княжна Марья как любимые героини Толстого. Роль эпилога. Тема войны в романе. Толстовская философия истории. Военные эпизоды в романе. 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Шенграбенское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Аустерлицкое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сражения и 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</w:t>
      </w: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ха-рактера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>. Образы Тушина и Тимохина. Проблема истинного и ложного героизма. Кутузов и Наполеон как два нравственных полюса. Москва</w:t>
      </w:r>
    </w:p>
    <w:p w:rsidR="00D50A02" w:rsidRPr="006E36F4" w:rsidRDefault="00D50A02" w:rsidP="00D50A02">
      <w:pPr>
        <w:numPr>
          <w:ilvl w:val="0"/>
          <w:numId w:val="7"/>
        </w:numPr>
        <w:tabs>
          <w:tab w:val="left" w:pos="226"/>
        </w:tabs>
        <w:spacing w:after="0" w:line="240" w:lineRule="auto"/>
        <w:ind w:left="8" w:hanging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Петербург в романе. Психологизм прозы Толстого. Приемы изображения душевного мира героев («диалектики души»). Роль портрета, пейзажа, диалогов и внутренних монологов в романе. Смысл названия и поэтика романа-эпопеи. Художественные открытия Толстого и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ми-ровое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значение творчества писателя.</w:t>
      </w:r>
    </w:p>
    <w:p w:rsidR="00D50A02" w:rsidRPr="00890EC7" w:rsidRDefault="00D50A02" w:rsidP="00D50A02">
      <w:pPr>
        <w:spacing w:line="240" w:lineRule="auto"/>
        <w:ind w:left="8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А. П. Чехов</w:t>
      </w:r>
    </w:p>
    <w:p w:rsidR="00D50A02" w:rsidRPr="00890EC7" w:rsidRDefault="00D50A02" w:rsidP="00D50A02">
      <w:pPr>
        <w:spacing w:line="240" w:lineRule="auto"/>
        <w:ind w:left="8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Жизнь и творчество.</w:t>
      </w:r>
    </w:p>
    <w:p w:rsidR="00D50A02" w:rsidRPr="00890EC7" w:rsidRDefault="00D50A02" w:rsidP="00D50A02">
      <w:pPr>
        <w:spacing w:line="240" w:lineRule="auto"/>
        <w:ind w:left="8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Рассказы: «Студент», «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Ионыч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», «Человек в футляре», </w:t>
      </w:r>
      <w:r w:rsidRPr="00890EC7">
        <w:rPr>
          <w:rFonts w:ascii="Times New Roman" w:eastAsia="Times New Roman" w:hAnsi="Times New Roman" w:cs="Times New Roman"/>
          <w:i/>
          <w:iCs/>
          <w:sz w:val="24"/>
          <w:szCs w:val="24"/>
        </w:rPr>
        <w:t>«Дама с собачкой»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(указанные рассказы являются обязательными для изучения).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Рас-сказы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: «Палата № 6», «Дом с мезонином» (возможен выбор двух других рассказов). Темы, сюжеты и проблематика чеховских рассказов. Традиция русской классической литературы в решении темы «маленького человека» и ее отражение в прозе Чехова. Тема пошлости и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неиз-менности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по-вествования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, чеховский пейзаж, скрытый лиризм, подтекст. Комедия «Вишневый сад». 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пред-ставители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уходящего в прошлое усадебного быта. Образ Лопахина, Пети Трофимова и Ани. Тип геро</w:t>
      </w: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«недотепы». Образы слуг (Яша,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Ду-няша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, Фирс). Роль авторских ремарок в пьесе. Смысл финала. Особенности чеховского диалога. Символический подтекст пьесы. </w:t>
      </w:r>
      <w:proofErr w:type="spellStart"/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Своеобра-зие</w:t>
      </w:r>
      <w:proofErr w:type="spellEnd"/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жанра. Новаторство Чехова-драматурга. Значение творческого наследия Чехова для мировой литературы и театра.</w:t>
      </w:r>
    </w:p>
    <w:p w:rsidR="00D50A02" w:rsidRPr="00890EC7" w:rsidRDefault="00D50A02" w:rsidP="00D50A02">
      <w:pPr>
        <w:spacing w:line="240" w:lineRule="auto"/>
        <w:ind w:left="8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Зарубежная литература</w:t>
      </w:r>
    </w:p>
    <w:p w:rsidR="00D50A02" w:rsidRPr="00890EC7" w:rsidRDefault="00D50A02" w:rsidP="00D50A02">
      <w:pPr>
        <w:spacing w:line="240" w:lineRule="auto"/>
        <w:ind w:left="8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Обзор зарубежной литературы второй половины XIX века</w:t>
      </w:r>
    </w:p>
    <w:p w:rsidR="00D50A02" w:rsidRPr="00890EC7" w:rsidRDefault="00D50A02" w:rsidP="00D50A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Основные тенденции в развитии литературы второй половины XIX века. Поздний романтизм. Реализм как доминанта </w:t>
      </w:r>
      <w:proofErr w:type="gramStart"/>
      <w:r w:rsidRPr="00890EC7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proofErr w:type="gramEnd"/>
      <w:r w:rsidRPr="00890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EC7">
        <w:rPr>
          <w:rFonts w:ascii="Times New Roman" w:eastAsia="Times New Roman" w:hAnsi="Times New Roman" w:cs="Times New Roman"/>
          <w:sz w:val="24"/>
          <w:szCs w:val="24"/>
        </w:rPr>
        <w:t>про-цесса</w:t>
      </w:r>
      <w:proofErr w:type="spellEnd"/>
      <w:r w:rsidRPr="00890EC7">
        <w:rPr>
          <w:rFonts w:ascii="Times New Roman" w:eastAsia="Times New Roman" w:hAnsi="Times New Roman" w:cs="Times New Roman"/>
          <w:sz w:val="24"/>
          <w:szCs w:val="24"/>
        </w:rPr>
        <w:t>. Символизм.</w:t>
      </w:r>
    </w:p>
    <w:p w:rsidR="00D50A02" w:rsidRPr="00890EC7" w:rsidRDefault="00D50A02" w:rsidP="00D50A02">
      <w:pPr>
        <w:spacing w:line="240" w:lineRule="auto"/>
        <w:ind w:left="8" w:right="77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Ги</w:t>
      </w:r>
      <w:proofErr w:type="spellEnd"/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</w:t>
      </w:r>
      <w:proofErr w:type="gramEnd"/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Мопассан 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(возможен выбор другого зарубежного прозаика)</w:t>
      </w: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90EC7">
        <w:rPr>
          <w:rFonts w:ascii="Times New Roman" w:eastAsia="Times New Roman" w:hAnsi="Times New Roman" w:cs="Times New Roman"/>
          <w:sz w:val="24"/>
          <w:szCs w:val="24"/>
        </w:rPr>
        <w:t>Жизнь и творчество (обзор).</w:t>
      </w:r>
    </w:p>
    <w:p w:rsidR="00D50A02" w:rsidRPr="00EA5B33" w:rsidRDefault="00D50A02" w:rsidP="00D50A02">
      <w:pPr>
        <w:spacing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Новелла «Ожерелье» (возможен выбор другого произведения).</w:t>
      </w:r>
    </w:p>
    <w:p w:rsidR="00D50A02" w:rsidRPr="00890EC7" w:rsidRDefault="00D50A02" w:rsidP="00D50A0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90EC7">
        <w:rPr>
          <w:rFonts w:ascii="Times New Roman" w:eastAsia="Times New Roman" w:hAnsi="Times New Roman" w:cs="Times New Roman"/>
          <w:sz w:val="24"/>
          <w:szCs w:val="24"/>
        </w:rPr>
        <w:t>Сюжет и композиция новеллы. Система образов. Грустные раздумья автора о человеческом деле и несправедливости мира. Мечты героев о высоких чувствах и прекрасной жизни. Мастерство психологического анализа.</w:t>
      </w:r>
    </w:p>
    <w:p w:rsidR="00D50A02" w:rsidRDefault="00D50A02" w:rsidP="00D50A02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0EC7">
        <w:rPr>
          <w:rFonts w:ascii="Times New Roman" w:eastAsia="Times New Roman" w:hAnsi="Times New Roman" w:cs="Times New Roman"/>
          <w:b/>
          <w:bCs/>
          <w:sz w:val="24"/>
          <w:szCs w:val="24"/>
        </w:rPr>
        <w:t>Оноре де Бальзак «Гобсек»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D50A02" w:rsidRDefault="00D50A02" w:rsidP="00D50A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77FB">
        <w:rPr>
          <w:rFonts w:ascii="Times New Roman" w:hAnsi="Times New Roman" w:cs="Times New Roman"/>
          <w:b/>
          <w:sz w:val="28"/>
          <w:szCs w:val="28"/>
        </w:rPr>
        <w:t xml:space="preserve">    Примечание</w:t>
      </w:r>
      <w:r w:rsidRPr="002E77F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E77FB">
        <w:rPr>
          <w:rFonts w:ascii="Times New Roman" w:hAnsi="Times New Roman" w:cs="Times New Roman"/>
          <w:sz w:val="24"/>
          <w:szCs w:val="24"/>
        </w:rPr>
        <w:t>На основании положения МБОУ «</w:t>
      </w:r>
      <w:proofErr w:type="spellStart"/>
      <w:r w:rsidRPr="002E77FB">
        <w:rPr>
          <w:rFonts w:ascii="Times New Roman" w:hAnsi="Times New Roman" w:cs="Times New Roman"/>
          <w:sz w:val="24"/>
          <w:szCs w:val="24"/>
        </w:rPr>
        <w:t>Сармановская</w:t>
      </w:r>
      <w:proofErr w:type="spellEnd"/>
      <w:r w:rsidRPr="002E77FB">
        <w:rPr>
          <w:rFonts w:ascii="Times New Roman" w:hAnsi="Times New Roman" w:cs="Times New Roman"/>
          <w:sz w:val="24"/>
          <w:szCs w:val="24"/>
        </w:rPr>
        <w:t xml:space="preserve"> СОШ» «О структуре, порядке разработки и утверждения рабочих программ, учебных курсов и предметов  МБОУ «</w:t>
      </w:r>
      <w:proofErr w:type="spellStart"/>
      <w:r w:rsidRPr="002E77FB">
        <w:rPr>
          <w:rFonts w:ascii="Times New Roman" w:hAnsi="Times New Roman" w:cs="Times New Roman"/>
          <w:sz w:val="24"/>
          <w:szCs w:val="24"/>
        </w:rPr>
        <w:t>Сармановская</w:t>
      </w:r>
      <w:proofErr w:type="spellEnd"/>
      <w:r w:rsidRPr="002E77FB"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 w:rsidRPr="002E77FB">
        <w:rPr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 w:rsidRPr="002E77FB">
        <w:rPr>
          <w:rFonts w:ascii="Times New Roman" w:hAnsi="Times New Roman" w:cs="Times New Roman"/>
          <w:sz w:val="24"/>
          <w:szCs w:val="24"/>
        </w:rPr>
        <w:t xml:space="preserve"> муниципального района РТ», рассмотренного на педагогическом совете от 29.08.16г., протокол № 1, утверждённого Приказом директора № 109 от 29.08.16, в случае совпадения уроков </w:t>
      </w:r>
      <w:proofErr w:type="gramStart"/>
      <w:r w:rsidRPr="002E77F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77FB">
        <w:rPr>
          <w:rFonts w:ascii="Times New Roman" w:hAnsi="Times New Roman" w:cs="Times New Roman"/>
          <w:sz w:val="24"/>
          <w:szCs w:val="24"/>
        </w:rPr>
        <w:t xml:space="preserve"> праздничными и каникулярными днями, программу выполнить согласно </w:t>
      </w:r>
      <w:proofErr w:type="gramStart"/>
      <w:r w:rsidRPr="002E77F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E77FB">
        <w:rPr>
          <w:rFonts w:ascii="Times New Roman" w:hAnsi="Times New Roman" w:cs="Times New Roman"/>
          <w:sz w:val="24"/>
          <w:szCs w:val="24"/>
        </w:rPr>
        <w:t xml:space="preserve"> 5 данного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0A02" w:rsidRDefault="00D50A02" w:rsidP="00D50A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0A02" w:rsidRPr="00D50A02" w:rsidRDefault="00D50A02" w:rsidP="00D50A0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D50A0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Учебно-тематический план</w:t>
      </w:r>
    </w:p>
    <w:p w:rsidR="00D50A02" w:rsidRPr="00D50A02" w:rsidRDefault="00D50A02" w:rsidP="00D50A02">
      <w:pPr>
        <w:pStyle w:val="a4"/>
        <w:spacing w:before="0" w:beforeAutospacing="0" w:after="0" w:afterAutospacing="0"/>
        <w:ind w:left="720"/>
        <w:jc w:val="both"/>
        <w:textAlignment w:val="top"/>
      </w:pPr>
    </w:p>
    <w:p w:rsidR="00D50A02" w:rsidRPr="00D50A02" w:rsidRDefault="00D50A02" w:rsidP="00D50A02">
      <w:pPr>
        <w:pStyle w:val="a4"/>
        <w:spacing w:before="0" w:beforeAutospacing="0" w:after="0" w:afterAutospacing="0"/>
        <w:ind w:left="720"/>
        <w:jc w:val="both"/>
        <w:textAlignment w:val="top"/>
      </w:pPr>
    </w:p>
    <w:tbl>
      <w:tblPr>
        <w:tblW w:w="12258" w:type="dxa"/>
        <w:tblInd w:w="1080" w:type="dxa"/>
        <w:tblCellMar>
          <w:left w:w="0" w:type="dxa"/>
          <w:right w:w="0" w:type="dxa"/>
        </w:tblCellMar>
        <w:tblLook w:val="04A0"/>
      </w:tblPr>
      <w:tblGrid>
        <w:gridCol w:w="540"/>
        <w:gridCol w:w="8411"/>
        <w:gridCol w:w="3307"/>
      </w:tblGrid>
      <w:tr w:rsidR="00D50A02" w:rsidRPr="00D50A02" w:rsidTr="000A5603">
        <w:trPr>
          <w:trHeight w:val="32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 w:rsidRPr="00D50A02">
              <w:t>№</w:t>
            </w:r>
            <w:r w:rsidRPr="00D50A02">
              <w:br/>
            </w:r>
            <w:proofErr w:type="spellStart"/>
            <w:proofErr w:type="gramStart"/>
            <w:r w:rsidRPr="00D50A02">
              <w:t>п</w:t>
            </w:r>
            <w:proofErr w:type="spellEnd"/>
            <w:proofErr w:type="gramEnd"/>
            <w:r w:rsidRPr="00D50A02">
              <w:t>/</w:t>
            </w:r>
            <w:proofErr w:type="spellStart"/>
            <w:r w:rsidRPr="00D50A02">
              <w:t>п</w:t>
            </w:r>
            <w:proofErr w:type="spellEnd"/>
          </w:p>
        </w:tc>
        <w:tc>
          <w:tcPr>
            <w:tcW w:w="8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>
              <w:t>ТЕМЫ</w:t>
            </w:r>
          </w:p>
        </w:tc>
        <w:tc>
          <w:tcPr>
            <w:tcW w:w="3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 w:rsidRPr="00D50A02">
              <w:t>Кол-во уроков</w:t>
            </w:r>
          </w:p>
        </w:tc>
      </w:tr>
      <w:tr w:rsidR="00D50A02" w:rsidRPr="00D50A02" w:rsidTr="000A5603">
        <w:trPr>
          <w:trHeight w:val="32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 w:rsidRPr="00D50A02">
              <w:t>1</w:t>
            </w:r>
          </w:p>
        </w:tc>
        <w:tc>
          <w:tcPr>
            <w:tcW w:w="8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pStyle w:val="FR3"/>
              <w:spacing w:befor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D50A02">
              <w:rPr>
                <w:rFonts w:ascii="Times New Roman" w:hAnsi="Times New Roman"/>
                <w:b w:val="0"/>
                <w:szCs w:val="24"/>
              </w:rPr>
              <w:t xml:space="preserve">Литература первой половины XIX века </w:t>
            </w:r>
          </w:p>
        </w:tc>
        <w:tc>
          <w:tcPr>
            <w:tcW w:w="3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 w:rsidRPr="00D50A02">
              <w:t>1</w:t>
            </w:r>
            <w:r w:rsidR="00F72F27">
              <w:t>0</w:t>
            </w:r>
          </w:p>
        </w:tc>
      </w:tr>
      <w:tr w:rsidR="00D50A02" w:rsidRPr="00D50A02" w:rsidTr="000A5603">
        <w:trPr>
          <w:trHeight w:val="42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 w:rsidRPr="00D50A02">
              <w:t>2</w:t>
            </w:r>
          </w:p>
        </w:tc>
        <w:tc>
          <w:tcPr>
            <w:tcW w:w="8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rPr>
                <w:rFonts w:ascii="Times New Roman" w:hAnsi="Times New Roman" w:cs="Times New Roman"/>
              </w:rPr>
            </w:pPr>
            <w:r w:rsidRPr="00D50A02">
              <w:rPr>
                <w:rFonts w:ascii="Times New Roman" w:hAnsi="Times New Roman" w:cs="Times New Roman"/>
              </w:rPr>
              <w:t xml:space="preserve">Русская литература второй половины XIX века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 w:rsidRPr="00D50A02">
              <w:t>8</w:t>
            </w:r>
            <w:r w:rsidR="00F72F27">
              <w:t>9</w:t>
            </w:r>
          </w:p>
        </w:tc>
      </w:tr>
      <w:tr w:rsidR="00D50A02" w:rsidRPr="00D50A02" w:rsidTr="000A5603">
        <w:trPr>
          <w:trHeight w:val="42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pStyle w:val="a4"/>
              <w:spacing w:before="0" w:after="0"/>
              <w:jc w:val="center"/>
            </w:pPr>
            <w:r w:rsidRPr="00D50A02">
              <w:t>3</w:t>
            </w:r>
          </w:p>
        </w:tc>
        <w:tc>
          <w:tcPr>
            <w:tcW w:w="8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02" w:rsidRPr="00D50A02" w:rsidRDefault="00D50A02" w:rsidP="000A5603">
            <w:pPr>
              <w:rPr>
                <w:rFonts w:ascii="Times New Roman" w:hAnsi="Times New Roman" w:cs="Times New Roman"/>
              </w:rPr>
            </w:pPr>
            <w:proofErr w:type="gramStart"/>
            <w:r w:rsidRPr="00D50A02">
              <w:rPr>
                <w:rFonts w:ascii="Times New Roman" w:hAnsi="Times New Roman" w:cs="Times New Roman"/>
              </w:rPr>
              <w:t>Зарубежная</w:t>
            </w:r>
            <w:proofErr w:type="gramEnd"/>
            <w:r w:rsidRPr="00D50A02">
              <w:rPr>
                <w:rFonts w:ascii="Times New Roman" w:hAnsi="Times New Roman" w:cs="Times New Roman"/>
              </w:rPr>
              <w:t xml:space="preserve"> литературы второй половины XIX века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0A02" w:rsidRPr="00D50A02" w:rsidRDefault="00F72F27" w:rsidP="00F72F27">
            <w:pPr>
              <w:pStyle w:val="a4"/>
              <w:jc w:val="center"/>
            </w:pPr>
            <w:r>
              <w:t>6</w:t>
            </w:r>
          </w:p>
        </w:tc>
      </w:tr>
    </w:tbl>
    <w:p w:rsidR="00D50A02" w:rsidRPr="00D50A02" w:rsidRDefault="00D50A02" w:rsidP="00D50A0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  <w:sectPr w:rsidR="00D50A02" w:rsidRPr="00D50A02">
          <w:headerReference w:type="default" r:id="rId8"/>
          <w:pgSz w:w="16840" w:h="11906" w:orient="landscape"/>
          <w:pgMar w:top="851" w:right="1158" w:bottom="1440" w:left="1160" w:header="0" w:footer="0" w:gutter="0"/>
          <w:cols w:space="720"/>
        </w:sectPr>
      </w:pPr>
    </w:p>
    <w:p w:rsidR="002E77FB" w:rsidRDefault="002E77FB" w:rsidP="002E77FB">
      <w:pPr>
        <w:widowControl w:val="0"/>
        <w:ind w:left="284"/>
        <w:rPr>
          <w:rFonts w:ascii="Times New Roman" w:hAnsi="Times New Roman" w:cs="Times New Roman"/>
          <w:sz w:val="24"/>
          <w:szCs w:val="24"/>
        </w:rPr>
      </w:pPr>
      <w:r w:rsidRPr="002E77FB">
        <w:rPr>
          <w:rFonts w:ascii="Times New Roman" w:hAnsi="Times New Roman" w:cs="Times New Roman"/>
          <w:sz w:val="24"/>
          <w:szCs w:val="24"/>
        </w:rPr>
        <w:t>.</w:t>
      </w:r>
    </w:p>
    <w:p w:rsidR="002E77FB" w:rsidRDefault="002E77FB" w:rsidP="002E77FB">
      <w:pPr>
        <w:widowControl w:val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</w:t>
      </w:r>
      <w:r w:rsidRPr="002E77FB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  <w:r w:rsidR="00F72F27">
        <w:rPr>
          <w:rFonts w:ascii="Times New Roman" w:hAnsi="Times New Roman" w:cs="Times New Roman"/>
          <w:b/>
          <w:sz w:val="28"/>
          <w:szCs w:val="28"/>
        </w:rPr>
        <w:t xml:space="preserve"> по литературе 10 класс</w:t>
      </w:r>
    </w:p>
    <w:tbl>
      <w:tblPr>
        <w:tblStyle w:val="a3"/>
        <w:tblW w:w="0" w:type="auto"/>
        <w:tblLook w:val="04A0"/>
      </w:tblPr>
      <w:tblGrid>
        <w:gridCol w:w="674"/>
        <w:gridCol w:w="5231"/>
        <w:gridCol w:w="6515"/>
        <w:gridCol w:w="1134"/>
        <w:gridCol w:w="1211"/>
      </w:tblGrid>
      <w:tr w:rsidR="002E77FB" w:rsidRPr="00890EC7" w:rsidTr="00D31D13">
        <w:tc>
          <w:tcPr>
            <w:tcW w:w="674" w:type="dxa"/>
          </w:tcPr>
          <w:p w:rsidR="002E77FB" w:rsidRPr="00F72F27" w:rsidRDefault="002E77FB" w:rsidP="002E7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31" w:type="dxa"/>
          </w:tcPr>
          <w:p w:rsidR="002E77FB" w:rsidRPr="00F72F27" w:rsidRDefault="002E77FB" w:rsidP="002E7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515" w:type="dxa"/>
          </w:tcPr>
          <w:p w:rsidR="002E77FB" w:rsidRPr="00F72F27" w:rsidRDefault="002E77FB" w:rsidP="002E7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134" w:type="dxa"/>
          </w:tcPr>
          <w:p w:rsidR="002E77FB" w:rsidRPr="00F72F27" w:rsidRDefault="002E77FB" w:rsidP="002E7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11" w:type="dxa"/>
          </w:tcPr>
          <w:p w:rsidR="002E77FB" w:rsidRPr="00F72F27" w:rsidRDefault="002E77FB" w:rsidP="002E7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D50A02" w:rsidRPr="00890EC7" w:rsidTr="00775470">
        <w:tc>
          <w:tcPr>
            <w:tcW w:w="14765" w:type="dxa"/>
            <w:gridSpan w:val="5"/>
          </w:tcPr>
          <w:p w:rsidR="00D50A02" w:rsidRPr="00890EC7" w:rsidRDefault="00D50A02" w:rsidP="002E7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A02">
              <w:rPr>
                <w:rFonts w:ascii="Times New Roman" w:hAnsi="Times New Roman" w:cs="Times New Roman"/>
                <w:szCs w:val="24"/>
              </w:rPr>
              <w:t>Литература первой половины XIX века</w:t>
            </w:r>
            <w:r w:rsidR="00F72F27">
              <w:rPr>
                <w:rFonts w:ascii="Times New Roman" w:hAnsi="Times New Roman" w:cs="Times New Roman"/>
                <w:szCs w:val="24"/>
              </w:rPr>
              <w:t xml:space="preserve"> 10 ЧАСОВ</w:t>
            </w: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Русская литература XIX века в контексте мировой культуры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 тезисного плана или конспекта лекции учителя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Обзор русской литературы первой половины 19 века.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 тезисного плана или конспекта лекции учителя. Работа со словарём литературоведческих терминов.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Художественные открытия лирика Пушкина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 стихотворений.</w:t>
            </w:r>
          </w:p>
          <w:p w:rsidR="002E77FB" w:rsidRPr="00890EC7" w:rsidRDefault="00F72F27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азительное чтение стихотворений.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амостоятельный поиск ответа на проблемные вопросы, комментированное чтение стихотворений.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нализ текста стихотворений, поиск в них черт романтического видения мира;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Эволюция свободы в лирике Пушкина.</w:t>
            </w:r>
          </w:p>
        </w:tc>
        <w:tc>
          <w:tcPr>
            <w:tcW w:w="6515" w:type="dxa"/>
          </w:tcPr>
          <w:p w:rsidR="002E77FB" w:rsidRPr="00890EC7" w:rsidRDefault="00F72F27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тение и полноценное восприятие текста стихотворений.</w:t>
            </w:r>
          </w:p>
          <w:p w:rsidR="002E77FB" w:rsidRPr="00890EC7" w:rsidRDefault="00F72F27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азительное чтение стихотворений; анализ стихотворений.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Религиозно-философская лирика А.С.Пушкина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 стихотворений.</w:t>
            </w:r>
          </w:p>
          <w:p w:rsidR="002E77FB" w:rsidRPr="00890EC7" w:rsidRDefault="00F72F27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ыразительное чтение стихотворений; выразительное чтение стихотворений наизусть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«Великое» и «малое» в поэме А.С.Пушкина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«Медный всадник»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 стихотворений.</w:t>
            </w:r>
          </w:p>
          <w:p w:rsidR="002E77FB" w:rsidRPr="00890EC7" w:rsidRDefault="00F72F27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смысление сюжета произведения, изображѐнных в нѐм событий и характеров.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Художественный мир поэзии М.Ю.Лермонтова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 стихотворений.</w:t>
            </w:r>
          </w:p>
          <w:p w:rsidR="002E77FB" w:rsidRPr="00890EC7" w:rsidRDefault="00F72F27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ыразительное чтение стихотворений; выразительное чтение стихотворений наизусть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Адресаты любовной лирики М.Ю. Лермонтова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 стихотворений.</w:t>
            </w:r>
          </w:p>
          <w:p w:rsidR="002E77FB" w:rsidRPr="00890EC7" w:rsidRDefault="00F72F27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становление ассоциативных связей художественного текста с произведениями живописи; выразительное чтение стихотворений; выразительное чтение стихотворений наизусть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Образ города в повести Н.В. Гоголя «Невский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проспект»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F27" w:rsidRPr="00890E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смысление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жета произведения, изображѐнных в нѐм 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ий, характеров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эпи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зодов.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Сочинение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произведениям русской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первой поло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вины XIX века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14765" w:type="dxa"/>
            <w:gridSpan w:val="5"/>
          </w:tcPr>
          <w:p w:rsidR="002E77FB" w:rsidRPr="00F72F27" w:rsidRDefault="002E77FB" w:rsidP="00D31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ВТОРОЙ ПОЛОВИНЫ XIX ВЕКА</w:t>
            </w:r>
            <w:r w:rsidR="00F72F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89ч</w:t>
            </w: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Обзор русской литературы второй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половины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XIX века. Герой времени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1850-60 </w:t>
            </w:r>
            <w:proofErr w:type="spellStart"/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тезисного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или конспекта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лекции учителя;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возможно составление учащимися синхронной историко-культурной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Выбор пути. Обзор литературы 1870-1890 гг. XIX века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 тезисного плана или конспекта лекции учителя;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возможно составление учащимися синхронной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историк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культурной таблицы.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«Колумб Замоскворечья».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А.Н.Островский - первооткрыватель нового пласта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русской жизни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Обзор жизни и творчества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Островского. Роль драматурга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создании русского национального театра. Островский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наследник Д.И. Фонвизина,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Грибоедова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, Н.В. Гоголя.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из спек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таклей и кинофильмов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тезисного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или конспекта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лекции учителя,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Заслушивание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индивидуального сообщения на тему «Создание русского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театра».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Один день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городе Калинове</w:t>
            </w:r>
          </w:p>
        </w:tc>
        <w:tc>
          <w:tcPr>
            <w:tcW w:w="6515" w:type="dxa"/>
          </w:tcPr>
          <w:p w:rsidR="002E77FB" w:rsidRPr="004D514F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смысление сюжета произведения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«Отчего люди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не летают так,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птицы?»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(своеобразие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конфликта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Катерины)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полноценное восприятие текста.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Осмысление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конфликта произведения.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ыразительное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монологов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Катерины,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эпизода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свида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Катерины и Бориса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Семейный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оциальный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конфли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 «Гро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за»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полноценное восприятие текста.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Осмысление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внешнего конфликта произведения, различных видов про-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теста против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«тѐмного царства»; сообщение о сценической истории пьесы,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исполнении роли Катерины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различными актрисами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ние по ролям.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Драматургическое мастерство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Островского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 символике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имѐн и фамилий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 пьесах А.Н.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Островского.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амостоятельный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проблемные вопросы.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нализ текста пьесы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«Гроза»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оценке русской критики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текста кри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тической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статьи,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кон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спекта.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 драме А.Н.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Островского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написание сочинени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«Душа моя, все мысли мои в России».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Урок-заочная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в Спасско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Лутовиново</w:t>
            </w:r>
            <w:proofErr w:type="spellEnd"/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сценария заочной экскурсии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Спасское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Лутовиново</w:t>
            </w:r>
            <w:proofErr w:type="spellEnd"/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Русские дворяне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Кирсановы</w:t>
            </w:r>
            <w:proofErr w:type="spellEnd"/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восприятие текста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ыборочный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отдельных эпизодов, связанных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 изображением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дворян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Кирсановых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устное словесное рисование,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защита гербов.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установление ассоциативных связей с произведениями живописи; самостоятельный 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проблемные вопросы, комментированное чтение эпизода первой встречи Базарова с Павлом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Петровичем.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Две дуэли: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Кирсанов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Базарова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тение и восприятие текста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ыборочный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эпизодов, связанных с изображением конфликта отцов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детей.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самостоятельный 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проблемные вопросы, комментированное чтение словесного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поединка и дуэли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Сила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слабость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нигилизма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Базарова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тение и восприятие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ыборочный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эпизодов, связанных с изображением сильных и слабых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сторон нигилизма Базарова.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амостоятельный поиск ответа на проблемные вопросы, комментированное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сцены объяснения Базарова и Одинцовой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 Никольском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«Накипь нигилизма» и еѐ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 романе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тение и восприятие текста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ыборочный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эпизодов, связанных с изображением учеников Базарова;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краткий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эпизода «Базаров и Аркадий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гостях у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Кукшиной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проблемные вопросы.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Испытание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смертью 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ё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роль в романе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«Отцы и дет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тение и восприятие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конспекта мини-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лекции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«Базаров в оценке русской критики».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амостоятельный 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проблемные вопросы, комментированное чтение эпизода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«Смерть Базарова».</w:t>
            </w:r>
          </w:p>
          <w:p w:rsidR="002E77FB" w:rsidRPr="00820B48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текста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романа;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сравнительный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русской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классики, изображающих героев своего времени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Урок в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круглого стола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«Художественное мастерство Тургенев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романиста»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круглого стола.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анализ проблематики и поэтики романа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помощью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внетекстовых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(критических и литературоведческих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статей, мемуаров, писем, воспоминаний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т.д.)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ответ на вопрос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ха-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рактера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роману И.С.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Тургенева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«Отцы и де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ти»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лемного ха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рактера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Жизнь и деяния господина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Лень (литературный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монтаж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жизни и 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честве И.А.Гончарова</w:t>
            </w:r>
            <w:proofErr w:type="gramEnd"/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 литературного монтажа о жизни и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творчестве И.А.Гончарова с помощью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внетекстовых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(книг серии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«ЖЗЛ», критических и литературоведческих статей, мемуаров,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оспомина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«Однако...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любопытно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бы знать, отчего я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...такой?»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Один день из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жизни Обло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восприятие текста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раткий пересказ первой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части романа,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воспроизводящей жизнь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Ильи Ильича в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Петербурге.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Комментированное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главы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«Сон Обломова», уста-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новление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ассоциативных связей данной главы с рисунками или эпизодами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фильма</w:t>
            </w:r>
            <w:r w:rsidRPr="0084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.Михалкова «Несколько дней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жизни Обломова»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нализ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блематики и по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этики романа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Два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любви в романе И.А.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Гончарова</w:t>
            </w:r>
          </w:p>
          <w:p w:rsidR="002E77FB" w:rsidRPr="00890EC7" w:rsidRDefault="002E77FB" w:rsidP="00D3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«Обломов»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восприятие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ассоциативное сопоставление эпизодов, описывающих любовь Обломова к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Ольге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spellEnd"/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арией "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Castadiva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" из оперы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В. Беллини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«Норма». сравнительный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анализ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Ольги Ильинской и Агафьи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Матвеевны</w:t>
            </w:r>
          </w:p>
          <w:p w:rsidR="002E77FB" w:rsidRPr="00890EC7" w:rsidRDefault="002E77FB" w:rsidP="00D3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Пшеницыной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Обломов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восприятие текста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становление ассоциативных связей с произведениями живописи. сравнительный анализ образов Обломова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Штольца</w:t>
            </w:r>
            <w:proofErr w:type="spellEnd"/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Художественное своеобразие стиля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омана И.А.Гончарова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«Обломов»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конспекта </w:t>
            </w:r>
          </w:p>
          <w:p w:rsidR="002E77FB" w:rsidRPr="00890EC7" w:rsidRDefault="002E77FB" w:rsidP="00D3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равнительная характеристика по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роману И.А.Гончарова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«Обломов»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Мир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 поэзии Ф.И.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Тютчева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тение и полноценное восприятие стихотворений.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плана доклада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«Жизнь и творчество Ф.И.</w:t>
            </w:r>
          </w:p>
          <w:p w:rsidR="002E77FB" w:rsidRPr="00843DB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Тютчева».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ыразительное 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ие стихотворений.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амостоятельный поиск ответа на проблемные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E77FB" w:rsidRPr="00890EC7" w:rsidRDefault="002E77FB" w:rsidP="00D3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Два лика России в лирике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Ф.И. Тютчева</w:t>
            </w:r>
          </w:p>
        </w:tc>
        <w:tc>
          <w:tcPr>
            <w:tcW w:w="6515" w:type="dxa"/>
          </w:tcPr>
          <w:p w:rsidR="002E77FB" w:rsidRPr="00DB5A6D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стихотворений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разительное чтение стихотворений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амостоятельный поиск ответа на проблемные вопросы. сравнительный анализ стихотворений Тютчева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Лермонтова о</w:t>
            </w:r>
          </w:p>
          <w:p w:rsidR="002E77FB" w:rsidRPr="00890EC7" w:rsidRDefault="002E77FB" w:rsidP="00D3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Родине.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«Роковой поединок» любящих сердец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 изображении Ф.И.Тютчева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ие стихотворений.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плана сообщения о «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Денисьевском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» цикле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Ф.И. Тютчева.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Поэзия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судьба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А. Фета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восприятие стихотворений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апись тезисов 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ии учителя о жизни и творчестве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А.Фета.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стихотворений. 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Природа, любовь и красо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 в лирике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Фета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стихотворений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ыразительное чтение стихотворений. самостоятельный поиск ответа на проблемные вопросы. 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стихо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творений А.Фета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«Музыкальность» стихов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А. Фета (интегрированный урок литературы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музыки)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языка поэзии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языка музыки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ходе знакомства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 романсами,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написанными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стихи Фета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Сочинение по лирике Ф.И.Тютчева и А.А. Фета.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анализ одного из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стихотворе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самостоятельный письменный анализ лирических стихотворений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К. Толсто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стихотворений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ыразительное чтение стихотворений, мелодекламация.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проблемные вопросы.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анализ стихо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ворений А.К.Толстого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ВН.чт</w:t>
            </w:r>
            <w:proofErr w:type="spellEnd"/>
            <w:r w:rsidRPr="00890E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«Земля наша богата, порядка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ней лишь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нет...» (особенности сатиры А.К.Толстого)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поэмы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омментирован-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чтение поэмы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оиск ответа на проблемные вопро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анализ поэмы А.К.Толстого, сопоставление еѐ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фрагментами из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стории государства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ского» Н.М. Ка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рамзина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«призвания»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повести И.С.Лескова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«Очарован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стран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ник»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восприятие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смысление сюжета произведения, изображѐнных в нѐм событий и характеров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путѐм выборочного пересказа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эпизодов повести, связанных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переломными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моментами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жизни героя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амостоятельный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проблемные вопросы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нализ художе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тек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Праведники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Лескова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воплощение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го характера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восприятие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смысление сюжета произведения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Народ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власть в произведениях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М.Е.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Салты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Щедрина</w:t>
            </w:r>
            <w:proofErr w:type="spellEnd"/>
          </w:p>
        </w:tc>
        <w:tc>
          <w:tcPr>
            <w:tcW w:w="6515" w:type="dxa"/>
          </w:tcPr>
          <w:p w:rsidR="002E77FB" w:rsidRPr="007B7992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восприятие «Истории одного города» (отдельные главы)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омментированное чтение текста, направленное на осмысление действий изображѐнных в ней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градоначаль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глупов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цев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поиск ответа на проблемные вопросы, установление ас-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социативных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связей художественного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изобра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зительным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искусством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нализ 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ожественного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«Я совсем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историю предаю осмеянию, а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вестный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вещей».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сатиры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М.Е.Салтыкова-Щедрина</w:t>
            </w:r>
            <w:proofErr w:type="spellEnd"/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проблемные вопросы.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анализ особенностей сатиры М.Е. Салтыков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Щедрина,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реализация в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творчестве традиций русской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классики; сравнительный анализ «Историй..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М.Е. Салтыкова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Щедрина и А. К.Толстого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«Иди в огонь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за честь Отчизны,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заубежденья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любовь…»: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литературная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композиция,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Н.А. Некрасова.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составление сценария литературно-музыкальной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сценирование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31" w:type="dxa"/>
          </w:tcPr>
          <w:p w:rsidR="002E77FB" w:rsidRPr="00890EC7" w:rsidRDefault="002E77FB" w:rsidP="002E7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«Зачем же 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душе неистребима, мечта любви,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знающей конца…». 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ожественное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своеобразие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любовной лирики Некра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сова.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тие стихотворений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ыразительное 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стихотворе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Самостоятельный поиск отве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та на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блемные вопро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 стихо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творений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Некрасова, со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Панаевского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 Н.А. Некрасова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нисьевского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 Ф.И. Тютчева; чтение и полноценное восприя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творений.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разительное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амостоятельный поиск отве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та на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блемные вопро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стихо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творений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Некрасова, со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Панаевского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цикла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 Не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красова и «Де-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нисьевского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 Ф.И. Тют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«Душа народа русского» в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изображении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>.А..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Некрасова</w:t>
            </w:r>
          </w:p>
        </w:tc>
        <w:tc>
          <w:tcPr>
            <w:tcW w:w="6515" w:type="dxa"/>
          </w:tcPr>
          <w:p w:rsidR="002E77FB" w:rsidRPr="00890EC7" w:rsidRDefault="00D31D13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тие стихотворений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ыразительное чте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ние стихотворений.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самостоятельный поиск отве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та на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блемные вопро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 стихо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творений Н.А.Некрасова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«Я призван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был воспеть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твои страданья,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терпеньем изумляющий народ...»: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тема поэта и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поэзии в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Н.А. Некрасова</w:t>
            </w:r>
          </w:p>
        </w:tc>
        <w:tc>
          <w:tcPr>
            <w:tcW w:w="6515" w:type="dxa"/>
          </w:tcPr>
          <w:p w:rsidR="00D31D13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стихо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творений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разительное чте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ние и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стихо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творений. </w:t>
            </w:r>
          </w:p>
          <w:p w:rsidR="00D31D13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самостоятельный по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проблемные во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просы. 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стихо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творений Н.А.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Некрасова, срав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нение его </w:t>
            </w:r>
            <w:proofErr w:type="spell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proofErr w:type="spell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ведений с пушкинской «Деревней» и сти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хами А. Фета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Проблематика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 жанр поэмы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Н.А. Некра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сова «Кому на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Руси жить хо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рошо»</w:t>
            </w:r>
          </w:p>
        </w:tc>
        <w:tc>
          <w:tcPr>
            <w:tcW w:w="6515" w:type="dxa"/>
          </w:tcPr>
          <w:p w:rsidR="002E77FB" w:rsidRPr="00D31D13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тие пролога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поэме. 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ментированное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чтение пролога,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самостоятельный поиск ответа на проблем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ные вопросы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Сатирический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портрет рус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ского барства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 поэме Н.А.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Некрасова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«Кому на Руси жить хоро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шо»</w:t>
            </w:r>
          </w:p>
        </w:tc>
        <w:tc>
          <w:tcPr>
            <w:tcW w:w="6515" w:type="dxa"/>
          </w:tcPr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глав «Поме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щик» и «Последыш»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смысление характеров изображѐнных в по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эме помещиков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«людей холоп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ского звания»,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сообщение на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тему «Судьба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дворянских</w:t>
            </w:r>
            <w:proofErr w:type="gramEnd"/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гнѐзд» в пореформенную эпо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ху».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31" w:type="dxa"/>
          </w:tcPr>
          <w:p w:rsidR="002E77FB" w:rsidRPr="00890EC7" w:rsidRDefault="00D31D13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ный смысл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поисков сча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стья в поэме</w:t>
            </w:r>
          </w:p>
          <w:p w:rsidR="002E77FB" w:rsidRPr="00890EC7" w:rsidRDefault="00D31D13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Некра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сова «Кому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Руси жить хо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рошо»</w:t>
            </w:r>
          </w:p>
        </w:tc>
        <w:tc>
          <w:tcPr>
            <w:tcW w:w="6515" w:type="dxa"/>
          </w:tcPr>
          <w:p w:rsidR="002E77FB" w:rsidRPr="00D31D13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смысление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характеров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изображѐнных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Некрасовым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крестьянского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мира, «народных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заступников»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правдоискате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лей, 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рассказа об иде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але счастья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лица одного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по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эмы. 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 от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дельных фрагментов поэмы,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ный поиск ответа на проблемные вопросы.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образов героев по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эмы, представителей народного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5231" w:type="dxa"/>
          </w:tcPr>
          <w:p w:rsidR="002E77FB" w:rsidRPr="00890EC7" w:rsidRDefault="00D31D13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Н.А. Некрасова</w:t>
            </w:r>
          </w:p>
        </w:tc>
        <w:tc>
          <w:tcPr>
            <w:tcW w:w="6515" w:type="dxa"/>
          </w:tcPr>
          <w:p w:rsidR="002E77FB" w:rsidRPr="00D31D13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написание сочи</w:t>
            </w:r>
            <w:r w:rsidR="002E77FB" w:rsidRPr="00890E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нения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«Осетинская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лира» К. Хет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агурова</w:t>
            </w:r>
          </w:p>
        </w:tc>
        <w:tc>
          <w:tcPr>
            <w:tcW w:w="6515" w:type="dxa"/>
          </w:tcPr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тие стихо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творений.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Поис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ковая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: 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зительное чтение, самостоя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тельный поиск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ответа на про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блемные вопросы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стихотворений,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изведений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Некрасова и Хе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тагурова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«Человек есть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тайна...» Ху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дожественный мир Ф.М.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Достоевского</w:t>
            </w:r>
          </w:p>
        </w:tc>
        <w:tc>
          <w:tcPr>
            <w:tcW w:w="6515" w:type="dxa"/>
          </w:tcPr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тезисного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или конспекта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лекции учителя.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мате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риалов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вью, под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готовленных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учениками;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сочи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нения в жанре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интервью «Моѐ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знакомство с творчеством Ф.М. До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стоевского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«Город пышный, город бедный...». В Петербурге Достоевского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эпизодов романа, воссоздающих образ Петербурга. Выборочный пересказ, ответы на вопросы репродуктивного характера. Комментированное чтение, защита эскизов обложки к роману или коллажей, созданных учениками на тему «Петербург Достоевского»; установление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ассоциативных связей с произведениями живописи; самостоятельный поиск ответа на проблемные вопросы. 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образа Петербурга в произведениях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Пушкина, Гоголя и Достоевского; сравнение описания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комнаты Раскольникова и иллюстрации Д.А.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Шмаринова</w:t>
            </w:r>
            <w:proofErr w:type="spellEnd"/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31" w:type="dxa"/>
          </w:tcPr>
          <w:p w:rsidR="002E77FB" w:rsidRPr="00890EC7" w:rsidRDefault="00DC37E0" w:rsidP="00DC37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«Униженные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и всеми отри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нутые парии общества» в романе «Пре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ступление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наказание»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DC37E0">
              <w:rPr>
                <w:rFonts w:ascii="Times New Roman" w:hAnsi="Times New Roman" w:cs="Times New Roman"/>
                <w:sz w:val="24"/>
                <w:szCs w:val="24"/>
              </w:rPr>
              <w:t>и полноценное восприя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тие эпизодов</w:t>
            </w:r>
            <w:r w:rsidR="00DC3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романа,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C37E0" w:rsidRPr="00890EC7" w:rsidRDefault="00DC37E0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создающих об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разы «унижен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 оскорблѐнных па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риев общества»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раткий пересказ, ответы на вопросы ре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продуктивного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ментированное чтение, самостоят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ельный поиск ответа на проблемные вопро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сы. </w:t>
            </w:r>
          </w:p>
          <w:p w:rsidR="002E77FB" w:rsidRPr="00890EC7" w:rsidRDefault="00DC37E0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лиз эпизодов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романа; сравни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тельный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Пушкина, Гоголя и Достоевско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го, 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которых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нашѐ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воплоще</w:t>
            </w:r>
            <w:r w:rsidR="00DC37E0">
              <w:rPr>
                <w:rFonts w:ascii="Times New Roman" w:hAnsi="Times New Roman" w:cs="Times New Roman"/>
                <w:sz w:val="24"/>
                <w:szCs w:val="24"/>
              </w:rPr>
              <w:t>ние образ «маленького чело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века».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31" w:type="dxa"/>
          </w:tcPr>
          <w:p w:rsidR="002E77FB" w:rsidRPr="00890EC7" w:rsidRDefault="00B939C9" w:rsidP="00B93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и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философские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Роди-она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Расколь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никова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</w:t>
            </w:r>
            <w:r w:rsidR="00B939C9">
              <w:rPr>
                <w:rFonts w:ascii="Times New Roman" w:hAnsi="Times New Roman" w:cs="Times New Roman"/>
                <w:sz w:val="24"/>
                <w:szCs w:val="24"/>
              </w:rPr>
              <w:t>тие эпизодов</w:t>
            </w:r>
            <w:proofErr w:type="gramStart"/>
            <w:r w:rsidR="00B939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освящѐнных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изложению ос</w:t>
            </w:r>
            <w:r w:rsidR="00B939C9">
              <w:rPr>
                <w:rFonts w:ascii="Times New Roman" w:hAnsi="Times New Roman" w:cs="Times New Roman"/>
                <w:sz w:val="24"/>
                <w:szCs w:val="24"/>
              </w:rPr>
              <w:t>новных постулатов теории Рас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кольникова.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омментирован</w:t>
            </w:r>
            <w:r w:rsidR="00B939C9">
              <w:rPr>
                <w:rFonts w:ascii="Times New Roman" w:hAnsi="Times New Roman" w:cs="Times New Roman"/>
                <w:sz w:val="24"/>
                <w:szCs w:val="24"/>
              </w:rPr>
              <w:t xml:space="preserve">ное чтение, самостоятельный поиск ответа на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проблемные вопросы. </w:t>
            </w:r>
          </w:p>
          <w:p w:rsidR="002E77FB" w:rsidRPr="00890EC7" w:rsidRDefault="00B939C9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эпизодов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31" w:type="dxa"/>
          </w:tcPr>
          <w:p w:rsidR="002E77FB" w:rsidRPr="00890EC7" w:rsidRDefault="00B939C9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«Демоны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одиона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кольникова: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герой </w:t>
            </w:r>
            <w:proofErr w:type="spell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Досто</w:t>
            </w:r>
            <w:proofErr w:type="spell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B939C9" w:rsidP="00B93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«двойники»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</w:t>
            </w:r>
            <w:r w:rsidR="00B939C9">
              <w:rPr>
                <w:rFonts w:ascii="Times New Roman" w:hAnsi="Times New Roman" w:cs="Times New Roman"/>
                <w:sz w:val="24"/>
                <w:szCs w:val="24"/>
              </w:rPr>
              <w:t>ценное восприя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тие эпизодов</w:t>
            </w:r>
            <w:r w:rsidR="00B93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романа,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посвя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39C9" w:rsidRPr="00890EC7" w:rsidRDefault="00B939C9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щѐнных изобра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жению «двойни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ков» Раскольни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кова. </w:t>
            </w:r>
          </w:p>
          <w:p w:rsidR="002E77FB" w:rsidRPr="00890EC7" w:rsidRDefault="00B939C9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Выборочный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чтение, </w:t>
            </w:r>
            <w:proofErr w:type="spell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B939C9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ответа на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блемные вопро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proofErr w:type="gram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равнительный анализ Раскольни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кова и его «двойников»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31" w:type="dxa"/>
          </w:tcPr>
          <w:p w:rsidR="002E77FB" w:rsidRPr="00890EC7" w:rsidRDefault="00D31D13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«Ангелы» Родиона Рас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кольникова: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герой </w:t>
            </w:r>
            <w:proofErr w:type="spell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Досто</w:t>
            </w:r>
            <w:proofErr w:type="spell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D31D13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Соня Мармела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дова</w:t>
            </w:r>
          </w:p>
        </w:tc>
        <w:tc>
          <w:tcPr>
            <w:tcW w:w="6515" w:type="dxa"/>
          </w:tcPr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тие эпизодов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романа, </w:t>
            </w:r>
            <w:proofErr w:type="spellStart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1D13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создающих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исто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рию отношений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Раскольникова и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Сонечки.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>борочный пере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сказ, ответы на</w:t>
            </w:r>
            <w:r w:rsidR="00D31D1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репродуктивного ха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рактера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1D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D31D13">
              <w:rPr>
                <w:rFonts w:ascii="Times New Roman" w:hAnsi="Times New Roman" w:cs="Times New Roman"/>
                <w:sz w:val="24"/>
                <w:szCs w:val="24"/>
              </w:rPr>
              <w:t>становление ассоциативных свя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зей с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произведе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D31D13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живописи, комментированное чте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ние,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поиск ответа на про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блемные вопросы.</w:t>
            </w:r>
          </w:p>
          <w:p w:rsidR="002E77FB" w:rsidRPr="00890EC7" w:rsidRDefault="00B939C9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эпизода романа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«Соня и Раскольников за чтением истории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о воскрешении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7FB" w:rsidRPr="00890EC7">
              <w:rPr>
                <w:rFonts w:ascii="Times New Roman" w:hAnsi="Times New Roman" w:cs="Times New Roman"/>
                <w:sz w:val="24"/>
                <w:szCs w:val="24"/>
              </w:rPr>
              <w:t>Лазаря»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Три встречи три поединка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Раскольникова и Порфи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 Петрови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эпизодов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романа, </w:t>
            </w: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создающих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встреч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поединка Раскольникова и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Порфирия Петровича.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ыборочный пересказ,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ответы на во-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репродуктивного харак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ера.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омментированное чтение, самостоятельный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 ответа</w:t>
            </w:r>
            <w:proofErr w:type="gram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проблемные во-</w:t>
            </w:r>
          </w:p>
          <w:p w:rsidR="002E77FB" w:rsidRPr="00B86615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  <w:proofErr w:type="spellEnd"/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равнительный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анализ образов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Раскольникова 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Порфирия Петровича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«Нет счастья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 комфорте,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покупается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счастье страданием...».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Эпилог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роль в романе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Ф.М. Достоевского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«Преступление и наказание»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тение и полноценное восприятие эпилога романа.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омментированное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чтение, самостоятельный поиск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ответа на проблемные вопросы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венное мастерство Ф.М.Достоевского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мостоятельный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поиск ответа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проблемные во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 xml:space="preserve">просы. 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лиз художе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своеобразия творчества Достоевско</w:t>
            </w:r>
            <w:r w:rsidRPr="00890EC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 по роману Ф.М.Достоевского «Преступление и наказание»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развѐрнутого плана к сочинению на заданную тему.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«Страницы великой жизни». Урок-презентация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киносценариев о жизни и творчестве Л.Н. Толстого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киносценария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на заданную тему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создания романа-эпопеи «Война и мир». Эволюция замысла произведения</w:t>
            </w:r>
          </w:p>
        </w:tc>
        <w:tc>
          <w:tcPr>
            <w:tcW w:w="6515" w:type="dxa"/>
          </w:tcPr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лекции учителя об истории создания романа «Война и мир», обсуждение письменных работ учащихся, выявляющих уровень первичного восприятия романа Толстого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Наташа Ростова на пути к счастью</w:t>
            </w:r>
          </w:p>
        </w:tc>
        <w:tc>
          <w:tcPr>
            <w:tcW w:w="6515" w:type="dxa"/>
          </w:tcPr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эпизодов романа, связанных с изображением Наташи Ростовой. Краткий пересказ эпизодов «Именины Наташи», «Пляска в доме</w:t>
            </w:r>
          </w:p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дядюшки», «История неудачного похищения», «Отъезд</w:t>
            </w:r>
          </w:p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Ростовых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Москвы», «Встреча Наташи с князем</w:t>
            </w:r>
          </w:p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Андреем в Мытищах», «Наташа – счастливая жена и мать»;</w:t>
            </w:r>
          </w:p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репродуктивного характера. Комментированное чтение эпизода «Первый бал Наташи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самостоятельный поиск ответа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во-</w:t>
            </w:r>
          </w:p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сравнительный анализ образов Наташи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Наташи и княжны Марьи, любимой героини Толстого и жен-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идеала Пушкина, нашедшего воплощение в образах Татьяны Лариной и Маши Мироновой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«Дорога чести» князя Андрея Болконского</w:t>
            </w:r>
          </w:p>
        </w:tc>
        <w:tc>
          <w:tcPr>
            <w:tcW w:w="6515" w:type="dxa"/>
          </w:tcPr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полноценное восприятие эпизодов романа, связанных с изображением пути исканий князя Андрея. </w:t>
            </w:r>
          </w:p>
          <w:p w:rsidR="002E77FB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пересказ эпизодов «Князь Андрей в салоне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«Прощание с отцом перед отъездом на войну», «Разговор с Пьером на пароме», «Сближение с солдатами и офицерами полка во время Отечественной войны 1812 года», «Свидание с Кутузовым в Царѐве-Займище», «Андрей Болконский на Бородинском поле», «Смерть князя Андрея»»;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во-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репродуктивного характера. </w:t>
            </w:r>
          </w:p>
          <w:p w:rsidR="002E77FB" w:rsidRPr="00890EC7" w:rsidRDefault="002E77FB" w:rsidP="00DC3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«Взлѐты и падения» Пьера Безухова</w:t>
            </w:r>
          </w:p>
        </w:tc>
        <w:tc>
          <w:tcPr>
            <w:tcW w:w="6515" w:type="dxa"/>
          </w:tcPr>
          <w:p w:rsidR="002E77FB" w:rsidRPr="004B68D3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эпизодов романа, связанных с изображением «взлѐ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падений» Пьера Безухова. Краткий пересказ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эпизодов «Пьер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салоне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«Получение наследства и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женитьба на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«Дуэль с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Долоховым и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увлечение масонством»,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«Спор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Богучарове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«Пьер на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батарее Раевского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занятой</w:t>
            </w:r>
          </w:p>
          <w:p w:rsidR="002E77FB" w:rsidRPr="00890EC7" w:rsidRDefault="002E77FB" w:rsidP="00DC3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Французами Москве»; индивидуальное сообщение ученика на тему «Пьер Безухов и Платон Каратаев»; ответы на вопросы репродуктивного характера.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Истинный и ложный героизм в изображении Л.Н.Толстого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эпизодов, воссоздающих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события войны 1805-07 гг. историко-литературный монтаж эпизодов, изображающих заграничные походы русской армии. 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«Гроза двенадцатого года»: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интегрированный</w:t>
            </w:r>
            <w:proofErr w:type="gramEnd"/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истории и литературы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ответа на проблемные вопросы в ходе интегрированного урока. Сравнительный 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ратурных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и исторических, документальных источников о событиях войны 1812 года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РР. Анализ эпизода эпического произведения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«Петя Ростов в отряде Денисова»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эпизода эпического произведения; сравнительный анализ художественного текста и воспоминаний Д.В. Давыдова, послуживших Л.Н.Толстому одним из источников сведений о войне 1812 года.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работа. Самостоятельный анализ эпизода романа-эпопеи «Война и мир»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анализ эпизода романа-эпопеи «Война и мир»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 форме регламентированной дискуссии. Художественное мастерство Л.Н. Толстого.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Свое-образие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жанра и композиции романа-эпопеи «Война и мир»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Самостоятельный поиск ответа на проблемные вопросы в ходе регламентированной дискуссии, анализ художественных особенностей романа «Война и мир»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Путь художника от Антоши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Чехонте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тона Павловича Чехова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жизни и творчестве А.П. Чехова. Защита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коллажа к одному из рассказов А.П. Чехова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Чехов улыбается, Чехов смеѐтся, Чехов издевается...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рассказов А.П.Чехова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Люди, которые «проглядели жизнь»,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 нам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 молоточком»?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полноценное восприятие рассказов.  Устное словесное рисование «Беликов и Варенька на прогулке», «Лицо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Ионыча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«радужные бумажки», полученные за визит». Самостоятельный поиск ответа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проблемные вопросы. Анализ текста рассказов Чехова; сравнительный анализ произведений писателя и сказки Салтыкова-Щедрина «Премудрый пескарь»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«Нет, больше так жить невозможно...».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рассказов «Дама с собачкой» и «Невеста»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рассказов. Самостоятельный поиск  ответа на проблемные вопросы; установление ассоциативных связей художественного текста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иллюстрациями к произведениям Чехова, созданными учениками. Анализ текста рассказов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«Вечные истины» и их отражение в рассказе «Студент»</w:t>
            </w:r>
          </w:p>
        </w:tc>
        <w:tc>
          <w:tcPr>
            <w:tcW w:w="6515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полноценное восприятие рассказа. Комментированное чтение; самостоятельный поиск ответа на проблемные вопросы.  Анализ текста рассказа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«Эгоистичные, как дети, и дряблые, как старики...» (М.Горький). Бывшие хозяева вишнѐвого сада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полноценное восприятие пьесы.  Выборочный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эпизодов пьесы, связанных с изображением бывших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хозяев вишнѐвого сада. Чтение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поролям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рагмента первого действия. Установление ассоциативных связей с театральными постановками пьесы Чехова; самостоятельный поиск ответа на проблемные вопросы. 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Загадка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Лопахина: «хищный зверь» или «нежная душа»?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Связный рассказ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Лопахине. Выразительное чтение монолога Лопахина из третьего действия.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ответа на проблемные вопросы.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конфликта пьесы и способов создания образа Лопахина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231" w:type="dxa"/>
          </w:tcPr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«Здравствуй, новая жизнь!» Аня Раневская и Надя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Шумина</w:t>
            </w:r>
            <w:proofErr w:type="spellEnd"/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ответа на проблемные вопросы. </w:t>
            </w:r>
          </w:p>
          <w:p w:rsidR="002E77FB" w:rsidRPr="00890EC7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образов Нади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Ани Раневской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«Чехов – это Пушкин в прозе» (Л.Н.Толстой). В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ѐм заключается новаторство Чехова драматурга?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ответа на проблемные вопросы. 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своеобразия драматургии Чехова; сравнительный анализ различных интерпретаций пьес Чехова современными театрами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речи. Классное сочинение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Творчеству А.П. Чехова. Письменный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на вопрос проблемного характера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ответ на вопрос проблемного характера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27" w:rsidRPr="00890EC7" w:rsidTr="001F78FA">
        <w:tc>
          <w:tcPr>
            <w:tcW w:w="14765" w:type="dxa"/>
            <w:gridSpan w:val="5"/>
          </w:tcPr>
          <w:p w:rsidR="00F72F27" w:rsidRPr="00F72F27" w:rsidRDefault="00F72F27" w:rsidP="00F72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 второй половины  XIX 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(6ч)</w:t>
            </w:r>
          </w:p>
        </w:tc>
      </w:tr>
      <w:tr w:rsidR="002E77FB" w:rsidRPr="00890EC7" w:rsidTr="00D31D13">
        <w:tc>
          <w:tcPr>
            <w:tcW w:w="67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 зарубежной литературы второй половины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тезисного плана или конспекта лекции учителя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власти денег в повести Оноре де Бальзака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«Гобсек»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полноценное восприятие повести.  Комментированное чтение фрагмента повести «Графиня 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комнате умершего мужа»; самостоятельный поиск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ответа на проблемные вопросы. Сравнительный анализ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 скупцов и накопителей в повести Бальзака и в про-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изведениях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русской литературы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5231" w:type="dxa"/>
          </w:tcPr>
          <w:p w:rsidR="002E77FB" w:rsidRPr="00C032FD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2F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Урок внеклассного чтения.</w:t>
            </w:r>
            <w:r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новелла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Мопассана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«Ожерелье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полноценное восприятие новеллы. Самостоятельный поиск ответа на проблемные вопросы. 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проблематики и поэтики новеллы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 по произведениям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русской литературы второй половины XIX века. Защита проектов</w:t>
            </w:r>
          </w:p>
        </w:tc>
        <w:tc>
          <w:tcPr>
            <w:tcW w:w="6515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ответа на проблемные вопросы. </w:t>
            </w:r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анализ и систематизация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proofErr w:type="gramEnd"/>
          </w:p>
          <w:p w:rsidR="002E77FB" w:rsidRDefault="002E77FB" w:rsidP="00D31D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E1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9" type="#_x0000_t88" style="position:absolute;left:0;text-align:left;margin-left:303.25pt;margin-top:8.2pt;width:12pt;height:1in;z-index:251658240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внетекстовых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источников; разработка и защита проекта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видеопрезентации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28.5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7FB" w:rsidRPr="00890EC7" w:rsidTr="00D31D13">
        <w:tc>
          <w:tcPr>
            <w:tcW w:w="674" w:type="dxa"/>
          </w:tcPr>
          <w:p w:rsidR="002E77FB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</w:p>
        </w:tc>
        <w:tc>
          <w:tcPr>
            <w:tcW w:w="5231" w:type="dxa"/>
          </w:tcPr>
          <w:p w:rsidR="002E77FB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Нравственные уроки литературы 19 века</w:t>
            </w:r>
          </w:p>
        </w:tc>
        <w:tc>
          <w:tcPr>
            <w:tcW w:w="6515" w:type="dxa"/>
          </w:tcPr>
          <w:p w:rsidR="002E77FB" w:rsidRPr="00B33EBD" w:rsidRDefault="002E77FB" w:rsidP="00D31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отдельных</w:t>
            </w:r>
            <w:r w:rsidRPr="00B33E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эпизод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</w:t>
            </w:r>
          </w:p>
        </w:tc>
        <w:tc>
          <w:tcPr>
            <w:tcW w:w="1134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31.5</w:t>
            </w:r>
          </w:p>
        </w:tc>
        <w:tc>
          <w:tcPr>
            <w:tcW w:w="1211" w:type="dxa"/>
          </w:tcPr>
          <w:p w:rsidR="002E77FB" w:rsidRPr="00890EC7" w:rsidRDefault="002E77FB" w:rsidP="00D31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B84" w:rsidRDefault="00781B84" w:rsidP="008926E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1B84" w:rsidRDefault="00781B84" w:rsidP="00781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1B84" w:rsidRPr="00781B84" w:rsidRDefault="00781B84" w:rsidP="00781B84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Учебно-методический комплекс</w:t>
      </w:r>
    </w:p>
    <w:p w:rsidR="00781B84" w:rsidRPr="00781B84" w:rsidRDefault="00781B84" w:rsidP="00781B84">
      <w:pPr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учителя:</w:t>
      </w:r>
    </w:p>
    <w:p w:rsidR="00781B84" w:rsidRPr="00781B84" w:rsidRDefault="00781B84" w:rsidP="00781B84">
      <w:pPr>
        <w:pStyle w:val="a6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Золотарева И.В., Михайлова Т.И. Поурочные разработки по русской литературе XIX века 10 класс. 1-е полугодие. – М.: </w:t>
      </w:r>
      <w:proofErr w:type="spellStart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</w:t>
      </w:r>
    </w:p>
    <w:p w:rsidR="00781B84" w:rsidRPr="00781B84" w:rsidRDefault="00781B84" w:rsidP="00781B84">
      <w:pPr>
        <w:pStyle w:val="a6"/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Золотарева И.В., Михайлова Т.И. Поурочные разработки по русской литературе XIX века 10 класс. 2-е полугодие. – М.: </w:t>
      </w:r>
      <w:proofErr w:type="spellStart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Капитанова</w:t>
      </w:r>
      <w:proofErr w:type="spellEnd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Н.С. Лесков в жизни и творчестве. – М.: Русское слово, 2008.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Капитанова</w:t>
      </w:r>
      <w:proofErr w:type="spellEnd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Л.Н. Толстой в жизни и творчестве. – М.: Русское слово, 2008.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КапитановаЛ.А.А.П.Чехов</w:t>
      </w:r>
      <w:proofErr w:type="spellEnd"/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жизни и творчестве. – М.: Русское слово, 2008.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Кузина Л.Н. Ф.И.Тютчев в жизни и творчестве. – М.: Русское слово, 2007.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 Ю.В. , Кузнецова М.Б. Литература:10 класс: Методические советы: Пособие для учителя.– М.: Просвещение.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 Ю.В. Романова А.Н. Литература: 10 класс: Поурочные разработки.– М.: Просвещение.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Сахаров В.И. А.Н.Островский в жизни и творчестве. – М.: Русское слово, 2008.</w:t>
      </w:r>
    </w:p>
    <w:p w:rsidR="00781B84" w:rsidRPr="00781B84" w:rsidRDefault="00781B84" w:rsidP="00781B84">
      <w:pPr>
        <w:numPr>
          <w:ilvl w:val="0"/>
          <w:numId w:val="17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Соболев Л.И. Путеводитель по книге Л.Н.Толстого «Война и мир». Часть 2. Учебное пособие.- М.: Издательство МУ, 2012.</w:t>
      </w:r>
    </w:p>
    <w:p w:rsidR="00781B84" w:rsidRDefault="00781B84" w:rsidP="00781B8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1B84" w:rsidRPr="00781B84" w:rsidRDefault="00781B84" w:rsidP="00781B84">
      <w:pPr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учащихся:</w:t>
      </w:r>
    </w:p>
    <w:p w:rsidR="00781B84" w:rsidRPr="00781B84" w:rsidRDefault="00781B84" w:rsidP="00781B84">
      <w:pPr>
        <w:numPr>
          <w:ilvl w:val="0"/>
          <w:numId w:val="18"/>
        </w:numPr>
        <w:spacing w:after="0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 10 класс: Учебник: В 2 ч. / Под ред. В.И.Коровина. – М.: Просвещение.</w:t>
      </w:r>
    </w:p>
    <w:p w:rsidR="00781B84" w:rsidRPr="00781B84" w:rsidRDefault="00781B84" w:rsidP="00781B84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Интернет-ресурсы для ученика и учителя:</w:t>
      </w:r>
    </w:p>
    <w:p w:rsidR="00781B84" w:rsidRPr="00781B84" w:rsidRDefault="00781B84" w:rsidP="00781B84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http://school-collection.edu.ru/catalog/pupil/?subject=8</w:t>
      </w:r>
    </w:p>
    <w:p w:rsidR="00781B84" w:rsidRPr="00781B84" w:rsidRDefault="00781B84" w:rsidP="00781B84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Сеть творческих учителей http://www.it-n.ru/</w:t>
      </w:r>
    </w:p>
    <w:p w:rsidR="00781B84" w:rsidRDefault="00781B84" w:rsidP="00781B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</w:t>
      </w:r>
      <w:hyperlink r:id="rId9" w:history="1">
        <w:r w:rsidRPr="00781B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http://rus.1september.ru/topic.php?TopicID=1&amp;Page</w:t>
        </w:r>
      </w:hyperlink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                </w:t>
      </w:r>
    </w:p>
    <w:p w:rsidR="00781B84" w:rsidRPr="00781B84" w:rsidRDefault="00781B84" w:rsidP="00781B84">
      <w:pPr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http://www.openclass.ru/</w:t>
      </w:r>
    </w:p>
    <w:p w:rsidR="002E77FB" w:rsidRDefault="002E77FB" w:rsidP="002E77FB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8926EB" w:rsidRPr="008926EB" w:rsidRDefault="008926EB" w:rsidP="008926E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  <w:b/>
          <w:sz w:val="28"/>
          <w:szCs w:val="28"/>
        </w:rPr>
        <w:t>Оценка освоения учебного предмета</w:t>
      </w:r>
    </w:p>
    <w:p w:rsidR="008926EB" w:rsidRPr="008926EB" w:rsidRDefault="008926EB" w:rsidP="008926EB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  <w:b/>
        </w:rPr>
        <w:t>2.1. Оценка устных ответов учащихся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 xml:space="preserve">Устный опрос является одним из основных способов учета знаний </w:t>
      </w:r>
      <w:proofErr w:type="spellStart"/>
      <w:r w:rsidRPr="008926EB">
        <w:rPr>
          <w:rFonts w:ascii="Times New Roman" w:hAnsi="Times New Roman" w:cs="Times New Roman"/>
        </w:rPr>
        <w:t>обучащихся</w:t>
      </w:r>
      <w:proofErr w:type="spellEnd"/>
      <w:r w:rsidRPr="008926EB">
        <w:rPr>
          <w:rFonts w:ascii="Times New Roman" w:hAnsi="Times New Roman" w:cs="Times New Roman"/>
        </w:rPr>
        <w:t xml:space="preserve"> по русскому языку. Развернутый ответ должен представлять собой связное, логически последовательное сообщение на определенную тему, показывать умение при</w:t>
      </w:r>
      <w:r w:rsidRPr="008926EB">
        <w:rPr>
          <w:rFonts w:ascii="Times New Roman" w:hAnsi="Times New Roman" w:cs="Times New Roman"/>
        </w:rPr>
        <w:softHyphen/>
        <w:t>менять определения, правила в конкретных случаях.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При оценке ответа обучающегося надо руководствоваться следую</w:t>
      </w:r>
      <w:r w:rsidRPr="008926EB">
        <w:rPr>
          <w:rFonts w:ascii="Times New Roman" w:hAnsi="Times New Roman" w:cs="Times New Roman"/>
        </w:rPr>
        <w:softHyphen/>
        <w:t xml:space="preserve">щими критериями: 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 xml:space="preserve">1) полнота и правильность ответа; 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 xml:space="preserve">2) степень осознанности, понимания изученного; 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3) языковое оформление ответа.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  <w:b/>
        </w:rPr>
        <w:t>Оценка «5»</w:t>
      </w:r>
      <w:r w:rsidRPr="008926EB">
        <w:rPr>
          <w:rFonts w:ascii="Times New Roman" w:hAnsi="Times New Roman" w:cs="Times New Roman"/>
        </w:rPr>
        <w:t xml:space="preserve"> ставится, если обучающийся: 1) полно излагает изучен</w:t>
      </w:r>
      <w:r w:rsidRPr="008926EB">
        <w:rPr>
          <w:rFonts w:ascii="Times New Roman" w:hAnsi="Times New Roman" w:cs="Times New Roman"/>
        </w:rPr>
        <w:softHyphen/>
        <w:t>ный материал, дает правильные определения языковых понятий; 2) обнаруживает понимание материала, может обосновать свои суждения, применить знания на практике, привести необходи</w:t>
      </w:r>
      <w:r w:rsidRPr="008926EB">
        <w:rPr>
          <w:rFonts w:ascii="Times New Roman" w:hAnsi="Times New Roman" w:cs="Times New Roman"/>
        </w:rPr>
        <w:softHyphen/>
        <w:t>мые примеры не только по учебнику, но и самостоятельно со</w:t>
      </w:r>
      <w:r w:rsidRPr="008926EB">
        <w:rPr>
          <w:rFonts w:ascii="Times New Roman" w:hAnsi="Times New Roman" w:cs="Times New Roman"/>
        </w:rPr>
        <w:softHyphen/>
        <w:t>ставленные; 3) излагает материал последовательно и правильно с точки зрения норм литературного языка.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  <w:b/>
        </w:rPr>
        <w:t xml:space="preserve">Оценка «4» </w:t>
      </w:r>
      <w:r w:rsidRPr="008926EB">
        <w:rPr>
          <w:rFonts w:ascii="Times New Roman" w:hAnsi="Times New Roman" w:cs="Times New Roman"/>
        </w:rPr>
        <w:t>ставится, если обучающийся дает ответ, удовлетворяю</w:t>
      </w:r>
      <w:r w:rsidRPr="008926EB">
        <w:rPr>
          <w:rFonts w:ascii="Times New Roman" w:hAnsi="Times New Roman" w:cs="Times New Roman"/>
        </w:rPr>
        <w:softHyphen/>
        <w:t>щий тем же требованиям, что и для оценки «5», но допускает 1—2 ошибки, которые сам же исправляет, и 1 — 2 недочета в пос</w:t>
      </w:r>
      <w:r w:rsidRPr="008926EB">
        <w:rPr>
          <w:rFonts w:ascii="Times New Roman" w:hAnsi="Times New Roman" w:cs="Times New Roman"/>
        </w:rPr>
        <w:softHyphen/>
        <w:t>ледовательности и языковом оформлении излагаемого.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proofErr w:type="gramStart"/>
      <w:r w:rsidRPr="008926EB">
        <w:rPr>
          <w:rFonts w:ascii="Times New Roman" w:hAnsi="Times New Roman" w:cs="Times New Roman"/>
          <w:b/>
        </w:rPr>
        <w:t>Оценка «3»</w:t>
      </w:r>
      <w:r w:rsidRPr="008926EB">
        <w:rPr>
          <w:rFonts w:ascii="Times New Roman" w:hAnsi="Times New Roman" w:cs="Times New Roman"/>
        </w:rPr>
        <w:t xml:space="preserve"> ставится, если обучающийся обнаруживает знание и понимание основных положений данной темы, но: 1) излагает материал неполно и допускает неточности в определении поня</w:t>
      </w:r>
      <w:r w:rsidRPr="008926EB">
        <w:rPr>
          <w:rFonts w:ascii="Times New Roman" w:hAnsi="Times New Roman" w:cs="Times New Roman"/>
        </w:rPr>
        <w:softHyphen/>
        <w:t>тий или формулировке правил; 2) не умеет достаточно глубоко и доказательно обосновать свои суждения и привести свои приме</w:t>
      </w:r>
      <w:r w:rsidRPr="008926EB">
        <w:rPr>
          <w:rFonts w:ascii="Times New Roman" w:hAnsi="Times New Roman" w:cs="Times New Roman"/>
        </w:rPr>
        <w:softHyphen/>
        <w:t>ры; 3) излагает материал непоследовательно и допускает ошибки в языковом оформлении излагаемого.</w:t>
      </w:r>
      <w:proofErr w:type="gramEnd"/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  <w:b/>
        </w:rPr>
        <w:t xml:space="preserve">Оценка «2» </w:t>
      </w:r>
      <w:r w:rsidRPr="008926EB">
        <w:rPr>
          <w:rFonts w:ascii="Times New Roman" w:hAnsi="Times New Roman" w:cs="Times New Roman"/>
        </w:rPr>
        <w:t>ставится, если обучающийся обнаруживает незнание боль</w:t>
      </w:r>
      <w:r w:rsidRPr="008926EB">
        <w:rPr>
          <w:rFonts w:ascii="Times New Roman" w:hAnsi="Times New Roman" w:cs="Times New Roman"/>
        </w:rPr>
        <w:softHyphen/>
        <w:t>шей части соответствующего раздела изучаемого материала, до</w:t>
      </w:r>
      <w:r w:rsidRPr="008926EB">
        <w:rPr>
          <w:rFonts w:ascii="Times New Roman" w:hAnsi="Times New Roman" w:cs="Times New Roman"/>
        </w:rPr>
        <w:softHyphen/>
        <w:t>пускает ошибки в формулировке определений и правил, искажа</w:t>
      </w:r>
      <w:r w:rsidRPr="008926EB">
        <w:rPr>
          <w:rFonts w:ascii="Times New Roman" w:hAnsi="Times New Roman" w:cs="Times New Roman"/>
        </w:rPr>
        <w:softHyphen/>
        <w:t>ющие их смысл, беспорядочно и неуверенно излагает материал.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 xml:space="preserve">Оценка «2» ставится, если </w:t>
      </w:r>
      <w:proofErr w:type="gramStart"/>
      <w:r w:rsidRPr="008926EB">
        <w:rPr>
          <w:rFonts w:ascii="Times New Roman" w:hAnsi="Times New Roman" w:cs="Times New Roman"/>
        </w:rPr>
        <w:t>обучающийся</w:t>
      </w:r>
      <w:proofErr w:type="gramEnd"/>
      <w:r w:rsidRPr="008926EB">
        <w:rPr>
          <w:rFonts w:ascii="Times New Roman" w:hAnsi="Times New Roman" w:cs="Times New Roman"/>
        </w:rPr>
        <w:t xml:space="preserve"> обнаруживает полное не</w:t>
      </w:r>
      <w:r w:rsidRPr="008926EB">
        <w:rPr>
          <w:rFonts w:ascii="Times New Roman" w:hAnsi="Times New Roman" w:cs="Times New Roman"/>
        </w:rPr>
        <w:softHyphen/>
        <w:t>знание или непонимание материала; отмечает такие недостатки в подготовке обучающегося, которые являются серьезным препятствием к успешному овладе</w:t>
      </w:r>
      <w:r w:rsidRPr="008926EB">
        <w:rPr>
          <w:rFonts w:ascii="Times New Roman" w:hAnsi="Times New Roman" w:cs="Times New Roman"/>
        </w:rPr>
        <w:softHyphen/>
        <w:t>нию последующим материалом.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proofErr w:type="gramStart"/>
      <w:r w:rsidRPr="008926EB">
        <w:rPr>
          <w:rFonts w:ascii="Times New Roman" w:hAnsi="Times New Roman" w:cs="Times New Roman"/>
        </w:rPr>
        <w:t>Оценка («5», «4», «3») может ставиться не только за единовре</w:t>
      </w:r>
      <w:r w:rsidRPr="008926EB">
        <w:rPr>
          <w:rFonts w:ascii="Times New Roman" w:hAnsi="Times New Roman" w:cs="Times New Roman"/>
        </w:rPr>
        <w:softHyphen/>
        <w:t>менный ответ (когда на проверку подготовки обучающегося отводится определенное время), но и за рассредоточенный во времени, т. е. за сумму ответов, данных обучающимся на протяжении урока (выво</w:t>
      </w:r>
      <w:r w:rsidRPr="008926EB">
        <w:rPr>
          <w:rFonts w:ascii="Times New Roman" w:hAnsi="Times New Roman" w:cs="Times New Roman"/>
        </w:rPr>
        <w:softHyphen/>
        <w:t>дится поурочный балл), при условии, если в процессе урока не только заслушивались ответы обучающегося, но и осуществлялась проверка его умения применять знания на практике.</w:t>
      </w:r>
      <w:proofErr w:type="gramEnd"/>
    </w:p>
    <w:p w:rsidR="008926EB" w:rsidRPr="008926EB" w:rsidRDefault="008926EB" w:rsidP="008926EB">
      <w:pPr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  <w:b/>
        </w:rPr>
        <w:t xml:space="preserve">2.2. Оценка сочинений 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Сочинение — основная форма проверки умения правильно и последовательно излагать мысли, уровня речевой подготовки учащегося.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Любое сочинение оценивается двумя отметками: первая ставится за содержание и речевое оформление, вторая - за грамотность, т. е. за соблюдение орфографических, пунктуационных и языковых норм.</w:t>
      </w:r>
      <w:r w:rsidRPr="008926EB">
        <w:rPr>
          <w:rFonts w:ascii="Times New Roman" w:hAnsi="Times New Roman" w:cs="Times New Roman"/>
          <w:b/>
        </w:rPr>
        <w:t xml:space="preserve"> </w:t>
      </w:r>
      <w:r w:rsidRPr="008926EB">
        <w:rPr>
          <w:rFonts w:ascii="Times New Roman" w:hAnsi="Times New Roman" w:cs="Times New Roman"/>
        </w:rPr>
        <w:t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Содержание сочинения оценивается по следующим критериям: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- соответствие работы ученика теме и основной мысли;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- полнота раскрытия темы;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- правильность фактического материала;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- последовательность изложения.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При оценке речевого оформления сочинений учитывается: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- разнообразие словаря и грамматического строя речи;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- стилевое единство и выразительность речи;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- число речевых недочетов.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 xml:space="preserve">Грамотность оценивается по числу допущенных ошибок - орфографических, пунктуационных и грамматических. 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  <w:b/>
        </w:rPr>
        <w:t>Основные критерии оценки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  <w:b/>
        </w:rPr>
        <w:t>Оценка «5»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Содержание и речь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1. Содержание работы полностью соответствует теме.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2. Фактические ошибки отсутствуют.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3. Содержание излагается последовательно.</w:t>
      </w:r>
      <w:r w:rsidRPr="008926EB">
        <w:rPr>
          <w:rFonts w:ascii="Times New Roman" w:hAnsi="Times New Roman" w:cs="Times New Roman"/>
        </w:rPr>
        <w:tab/>
        <w:t>-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4. Работа отличается богатством словаря, разнообразием ис</w:t>
      </w:r>
      <w:r w:rsidRPr="008926EB">
        <w:rPr>
          <w:rFonts w:ascii="Times New Roman" w:hAnsi="Times New Roman" w:cs="Times New Roman"/>
        </w:rPr>
        <w:softHyphen/>
        <w:t>пользуемых синтаксических конструкций, точностью словоупот</w:t>
      </w:r>
      <w:r w:rsidRPr="008926EB">
        <w:rPr>
          <w:rFonts w:ascii="Times New Roman" w:hAnsi="Times New Roman" w:cs="Times New Roman"/>
        </w:rPr>
        <w:softHyphen/>
        <w:t>ребления.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5. Достигнуто стилевое единство и выразительность текста.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 xml:space="preserve">В целом в работе допускается 1 недочет в содержании и 1 — 2 </w:t>
      </w:r>
      <w:proofErr w:type="gramStart"/>
      <w:r w:rsidRPr="008926EB">
        <w:rPr>
          <w:rFonts w:ascii="Times New Roman" w:hAnsi="Times New Roman" w:cs="Times New Roman"/>
        </w:rPr>
        <w:t>речевых</w:t>
      </w:r>
      <w:proofErr w:type="gramEnd"/>
      <w:r w:rsidRPr="008926EB">
        <w:rPr>
          <w:rFonts w:ascii="Times New Roman" w:hAnsi="Times New Roman" w:cs="Times New Roman"/>
        </w:rPr>
        <w:t xml:space="preserve"> недочета.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Грамотность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</w:rPr>
        <w:t>Допускается: 1 орфографическая, или 1 пунктуационная, или 1 грамматическая ошибка.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  <w:b/>
        </w:rPr>
        <w:t>Оценка «4»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Содержание и речь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1. Содержание работы в основном соответствует теме (име</w:t>
      </w:r>
      <w:r w:rsidRPr="008926EB">
        <w:rPr>
          <w:rFonts w:ascii="Times New Roman" w:hAnsi="Times New Roman" w:cs="Times New Roman"/>
        </w:rPr>
        <w:softHyphen/>
        <w:t>ются незначительные отклонения от темы).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2. Содержание в основном достоверно, но имеются единич</w:t>
      </w:r>
      <w:r w:rsidRPr="008926EB">
        <w:rPr>
          <w:rFonts w:ascii="Times New Roman" w:hAnsi="Times New Roman" w:cs="Times New Roman"/>
        </w:rPr>
        <w:softHyphen/>
        <w:t>ные фактические неточности.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3. Имеются незначительные нарушения последовательности в изложении мыслей.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4. Лексический и грамматический строй речи достаточно раз</w:t>
      </w:r>
      <w:r w:rsidRPr="008926EB">
        <w:rPr>
          <w:rFonts w:ascii="Times New Roman" w:hAnsi="Times New Roman" w:cs="Times New Roman"/>
        </w:rPr>
        <w:softHyphen/>
        <w:t>нообразен.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5. Стиль работы отличается единством и достаточной вырази</w:t>
      </w:r>
      <w:r w:rsidRPr="008926EB">
        <w:rPr>
          <w:rFonts w:ascii="Times New Roman" w:hAnsi="Times New Roman" w:cs="Times New Roman"/>
        </w:rPr>
        <w:softHyphen/>
        <w:t>тельностью.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В целом в работе допускается не более 2 недочетов в содержа</w:t>
      </w:r>
      <w:r w:rsidRPr="008926EB">
        <w:rPr>
          <w:rFonts w:ascii="Times New Roman" w:hAnsi="Times New Roman" w:cs="Times New Roman"/>
        </w:rPr>
        <w:softHyphen/>
        <w:t>нии и не более 3 — 4 речевых недочетов.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Грамотность</w:t>
      </w:r>
      <w:r w:rsidRPr="008926EB">
        <w:rPr>
          <w:rFonts w:ascii="Times New Roman" w:hAnsi="Times New Roman" w:cs="Times New Roman"/>
        </w:rPr>
        <w:tab/>
        <w:t>'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Допускаются: 2 орфографические и 2 пунктуационные ошиб</w:t>
      </w:r>
      <w:r w:rsidRPr="008926EB">
        <w:rPr>
          <w:rFonts w:ascii="Times New Roman" w:hAnsi="Times New Roman" w:cs="Times New Roman"/>
        </w:rPr>
        <w:softHyphen/>
        <w:t xml:space="preserve">ки, или 1 </w:t>
      </w:r>
      <w:proofErr w:type="gramStart"/>
      <w:r w:rsidRPr="008926EB">
        <w:rPr>
          <w:rFonts w:ascii="Times New Roman" w:hAnsi="Times New Roman" w:cs="Times New Roman"/>
        </w:rPr>
        <w:t>орфографическая</w:t>
      </w:r>
      <w:proofErr w:type="gramEnd"/>
      <w:r w:rsidRPr="008926EB">
        <w:rPr>
          <w:rFonts w:ascii="Times New Roman" w:hAnsi="Times New Roman" w:cs="Times New Roman"/>
        </w:rPr>
        <w:t xml:space="preserve"> и 3 пунктуационные ошибки, или 4 пунктуационные ошибки при отсутствии орфографических оши</w:t>
      </w:r>
      <w:r w:rsidRPr="008926EB">
        <w:rPr>
          <w:rFonts w:ascii="Times New Roman" w:hAnsi="Times New Roman" w:cs="Times New Roman"/>
        </w:rPr>
        <w:softHyphen/>
        <w:t xml:space="preserve">бок, а также 2 грамматические ошибки. 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  <w:b/>
        </w:rPr>
      </w:pPr>
      <w:r w:rsidRPr="008926EB">
        <w:rPr>
          <w:rFonts w:ascii="Times New Roman" w:hAnsi="Times New Roman" w:cs="Times New Roman"/>
          <w:b/>
        </w:rPr>
        <w:t>Оценка «3»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Содержание и речь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1. В работе допущены существенные отклонения от темы.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2. Работа достоверна в главном, но в ней имеются отдельные фактические неточности.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3. Допущены отдельные нарушения последовательности изло</w:t>
      </w:r>
      <w:r w:rsidRPr="008926EB">
        <w:rPr>
          <w:rFonts w:ascii="Times New Roman" w:hAnsi="Times New Roman" w:cs="Times New Roman"/>
        </w:rPr>
        <w:softHyphen/>
        <w:t>жения.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4. Беден словарь, и однообразны употребляемые синтакси</w:t>
      </w:r>
      <w:r w:rsidRPr="008926EB">
        <w:rPr>
          <w:rFonts w:ascii="Times New Roman" w:hAnsi="Times New Roman" w:cs="Times New Roman"/>
        </w:rPr>
        <w:softHyphen/>
        <w:t>ческие конструкции, встречается неправильное словоупотреб</w:t>
      </w:r>
      <w:r w:rsidRPr="008926EB">
        <w:rPr>
          <w:rFonts w:ascii="Times New Roman" w:hAnsi="Times New Roman" w:cs="Times New Roman"/>
        </w:rPr>
        <w:softHyphen/>
        <w:t>ление.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 w:line="360" w:lineRule="auto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5. Стиль работы не отличается единством, речь недостаточно выразительна.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В целом в работе допускается не более 4 недочетов в содержа</w:t>
      </w:r>
      <w:r w:rsidRPr="008926EB">
        <w:rPr>
          <w:rFonts w:ascii="Times New Roman" w:hAnsi="Times New Roman" w:cs="Times New Roman"/>
        </w:rPr>
        <w:softHyphen/>
        <w:t>нии и 5 речевых недочетов.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Грамотность</w:t>
      </w:r>
    </w:p>
    <w:p w:rsidR="008926EB" w:rsidRPr="008926EB" w:rsidRDefault="008926EB" w:rsidP="008926EB">
      <w:pPr>
        <w:widowControl w:val="0"/>
        <w:autoSpaceDE w:val="0"/>
        <w:autoSpaceDN w:val="0"/>
        <w:adjustRightInd w:val="0"/>
        <w:spacing w:after="0"/>
        <w:ind w:left="-284" w:firstLine="426"/>
        <w:jc w:val="both"/>
        <w:rPr>
          <w:rFonts w:ascii="Times New Roman" w:hAnsi="Times New Roman" w:cs="Times New Roman"/>
        </w:rPr>
      </w:pPr>
      <w:r w:rsidRPr="008926EB">
        <w:rPr>
          <w:rFonts w:ascii="Times New Roman" w:hAnsi="Times New Roman" w:cs="Times New Roman"/>
        </w:rPr>
        <w:t>Допускаются: 4 орфографические и 4 пунктуационные ошиб</w:t>
      </w:r>
      <w:r w:rsidRPr="008926EB">
        <w:rPr>
          <w:rFonts w:ascii="Times New Roman" w:hAnsi="Times New Roman" w:cs="Times New Roman"/>
        </w:rPr>
        <w:softHyphen/>
        <w:t>ки, или 3 орфографические ошибки и 5 пунктуационных оши</w:t>
      </w:r>
      <w:r w:rsidRPr="008926EB">
        <w:rPr>
          <w:rFonts w:ascii="Times New Roman" w:hAnsi="Times New Roman" w:cs="Times New Roman"/>
        </w:rPr>
        <w:softHyphen/>
        <w:t xml:space="preserve">бок, или 7 пунктуационных </w:t>
      </w:r>
      <w:proofErr w:type="gramStart"/>
      <w:r w:rsidRPr="008926EB">
        <w:rPr>
          <w:rFonts w:ascii="Times New Roman" w:hAnsi="Times New Roman" w:cs="Times New Roman"/>
        </w:rPr>
        <w:t>при</w:t>
      </w:r>
      <w:proofErr w:type="gramEnd"/>
      <w:r w:rsidRPr="008926EB">
        <w:rPr>
          <w:rFonts w:ascii="Times New Roman" w:hAnsi="Times New Roman" w:cs="Times New Roman"/>
        </w:rPr>
        <w:t xml:space="preserve"> </w:t>
      </w:r>
      <w:proofErr w:type="gramStart"/>
      <w:r w:rsidRPr="008926EB">
        <w:rPr>
          <w:rFonts w:ascii="Times New Roman" w:hAnsi="Times New Roman" w:cs="Times New Roman"/>
        </w:rPr>
        <w:t>отсутствии</w:t>
      </w:r>
      <w:proofErr w:type="gramEnd"/>
      <w:r w:rsidRPr="008926EB">
        <w:rPr>
          <w:rFonts w:ascii="Times New Roman" w:hAnsi="Times New Roman" w:cs="Times New Roman"/>
        </w:rPr>
        <w:t xml:space="preserve"> орфографических ошибок.</w:t>
      </w:r>
    </w:p>
    <w:p w:rsidR="008926EB" w:rsidRDefault="008926EB" w:rsidP="008926EB">
      <w:pPr>
        <w:spacing w:after="0"/>
        <w:ind w:left="-284" w:firstLine="426"/>
        <w:rPr>
          <w:sz w:val="28"/>
          <w:szCs w:val="28"/>
        </w:rPr>
        <w:sectPr w:rsidR="008926EB" w:rsidSect="00C11213">
          <w:footerReference w:type="even" r:id="rId10"/>
          <w:footerReference w:type="default" r:id="rId11"/>
          <w:pgSz w:w="16838" w:h="11906" w:orient="landscape"/>
          <w:pgMar w:top="707" w:right="1134" w:bottom="1134" w:left="567" w:header="709" w:footer="709" w:gutter="0"/>
          <w:cols w:space="708"/>
          <w:titlePg/>
          <w:docGrid w:linePitch="360"/>
        </w:sectPr>
      </w:pPr>
    </w:p>
    <w:p w:rsidR="008926EB" w:rsidRPr="006E36F4" w:rsidRDefault="008926EB" w:rsidP="002E77FB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2E77FB" w:rsidRPr="006E36F4" w:rsidRDefault="002E77FB" w:rsidP="002E77FB">
      <w:pPr>
        <w:pStyle w:val="a6"/>
        <w:spacing w:line="240" w:lineRule="auto"/>
        <w:ind w:left="0" w:right="20"/>
        <w:rPr>
          <w:rFonts w:ascii="Times New Roman" w:hAnsi="Times New Roman" w:cs="Times New Roman"/>
          <w:sz w:val="20"/>
          <w:szCs w:val="20"/>
        </w:rPr>
      </w:pPr>
    </w:p>
    <w:p w:rsidR="002E77FB" w:rsidRPr="006E36F4" w:rsidRDefault="002E77FB" w:rsidP="002E77FB">
      <w:pPr>
        <w:pStyle w:val="a6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2E77FB" w:rsidRPr="00890EC7" w:rsidRDefault="002E77FB" w:rsidP="002E77FB">
      <w:pPr>
        <w:tabs>
          <w:tab w:val="left" w:pos="715"/>
        </w:tabs>
        <w:spacing w:after="0" w:line="240" w:lineRule="auto"/>
        <w:ind w:left="7" w:right="300"/>
        <w:rPr>
          <w:rFonts w:ascii="Times New Roman" w:eastAsia="Times New Roman" w:hAnsi="Times New Roman" w:cs="Times New Roman"/>
          <w:sz w:val="24"/>
          <w:szCs w:val="24"/>
        </w:rPr>
      </w:pPr>
    </w:p>
    <w:p w:rsidR="002E77FB" w:rsidRPr="00890EC7" w:rsidRDefault="002E77FB" w:rsidP="002E77F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77FB" w:rsidRPr="00890EC7" w:rsidRDefault="002E77FB" w:rsidP="002E77FB">
      <w:pPr>
        <w:tabs>
          <w:tab w:val="left" w:pos="715"/>
        </w:tabs>
        <w:spacing w:after="0" w:line="240" w:lineRule="auto"/>
        <w:ind w:left="7"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7FB" w:rsidRPr="00890EC7" w:rsidRDefault="002E77FB" w:rsidP="002E77FB">
      <w:pPr>
        <w:spacing w:line="240" w:lineRule="auto"/>
        <w:jc w:val="both"/>
        <w:rPr>
          <w:rFonts w:ascii="Times New Roman" w:hAnsi="Times New Roman" w:cs="Times New Roman"/>
        </w:rPr>
        <w:sectPr w:rsidR="002E77FB" w:rsidRPr="00890EC7">
          <w:pgSz w:w="16840" w:h="11906" w:orient="landscape"/>
          <w:pgMar w:top="851" w:right="1158" w:bottom="1440" w:left="1133" w:header="0" w:footer="0" w:gutter="0"/>
          <w:cols w:space="720"/>
        </w:sectPr>
      </w:pPr>
    </w:p>
    <w:p w:rsidR="002E77FB" w:rsidRPr="002E77FB" w:rsidRDefault="002E77FB" w:rsidP="002E77FB">
      <w:pPr>
        <w:widowControl w:val="0"/>
        <w:ind w:left="284"/>
        <w:rPr>
          <w:rFonts w:ascii="Times New Roman" w:hAnsi="Times New Roman" w:cs="Times New Roman"/>
          <w:sz w:val="24"/>
          <w:szCs w:val="24"/>
        </w:rPr>
      </w:pPr>
    </w:p>
    <w:p w:rsidR="002E77FB" w:rsidRPr="002E77FB" w:rsidRDefault="002E77FB" w:rsidP="00C517C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7FB" w:rsidRDefault="002E77FB" w:rsidP="00C517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77FB" w:rsidRDefault="002E77FB" w:rsidP="00C517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77FB" w:rsidRDefault="002E77FB" w:rsidP="00C517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77FB" w:rsidRDefault="002E77FB" w:rsidP="00C517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77FB" w:rsidRDefault="002E77FB" w:rsidP="00C517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77FB" w:rsidRDefault="002E77FB" w:rsidP="00C517C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5B33" w:rsidRDefault="00EA5B33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Default="002E77FB" w:rsidP="00EA5B33">
      <w:pPr>
        <w:spacing w:line="240" w:lineRule="auto"/>
        <w:rPr>
          <w:rFonts w:ascii="Times New Roman" w:hAnsi="Times New Roman" w:cs="Times New Roman"/>
        </w:rPr>
      </w:pPr>
    </w:p>
    <w:p w:rsidR="002E77FB" w:rsidRPr="00890EC7" w:rsidRDefault="002E77FB" w:rsidP="00EA5B33">
      <w:pPr>
        <w:spacing w:line="240" w:lineRule="auto"/>
        <w:rPr>
          <w:rFonts w:ascii="Times New Roman" w:hAnsi="Times New Roman" w:cs="Times New Roman"/>
        </w:rPr>
        <w:sectPr w:rsidR="002E77FB" w:rsidRPr="00890EC7">
          <w:pgSz w:w="16840" w:h="11906" w:orient="landscape"/>
          <w:pgMar w:top="839" w:right="1158" w:bottom="1440" w:left="1160" w:header="0" w:footer="0" w:gutter="0"/>
          <w:cols w:space="720"/>
        </w:sectPr>
      </w:pPr>
    </w:p>
    <w:p w:rsidR="00890EC7" w:rsidRPr="00890EC7" w:rsidRDefault="00890EC7" w:rsidP="006E36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0EC7" w:rsidRPr="00890EC7" w:rsidRDefault="00890EC7" w:rsidP="006E36F4">
      <w:pPr>
        <w:spacing w:line="240" w:lineRule="auto"/>
        <w:rPr>
          <w:rFonts w:ascii="Times New Roman" w:hAnsi="Times New Roman" w:cs="Times New Roman"/>
        </w:rPr>
        <w:sectPr w:rsidR="00890EC7" w:rsidRPr="00890EC7">
          <w:pgSz w:w="16840" w:h="11906" w:orient="landscape"/>
          <w:pgMar w:top="851" w:right="1158" w:bottom="1440" w:left="1133" w:header="0" w:footer="0" w:gutter="0"/>
          <w:cols w:space="720"/>
        </w:sectPr>
      </w:pPr>
    </w:p>
    <w:p w:rsidR="00890EC7" w:rsidRPr="00890EC7" w:rsidRDefault="00890EC7" w:rsidP="006E36F4">
      <w:pPr>
        <w:spacing w:line="240" w:lineRule="auto"/>
        <w:rPr>
          <w:rFonts w:ascii="Times New Roman" w:hAnsi="Times New Roman" w:cs="Times New Roman"/>
        </w:rPr>
        <w:sectPr w:rsidR="00890EC7" w:rsidRPr="00890EC7">
          <w:pgSz w:w="16840" w:h="11906" w:orient="landscape"/>
          <w:pgMar w:top="851" w:right="1178" w:bottom="1440" w:left="1133" w:header="0" w:footer="0" w:gutter="0"/>
          <w:cols w:space="720"/>
        </w:sectPr>
      </w:pPr>
    </w:p>
    <w:p w:rsidR="00890EC7" w:rsidRPr="00890EC7" w:rsidRDefault="00890EC7" w:rsidP="006E36F4">
      <w:pPr>
        <w:spacing w:line="240" w:lineRule="auto"/>
        <w:rPr>
          <w:rFonts w:ascii="Times New Roman" w:hAnsi="Times New Roman" w:cs="Times New Roman"/>
        </w:rPr>
        <w:sectPr w:rsidR="00890EC7" w:rsidRPr="00890EC7">
          <w:pgSz w:w="16840" w:h="11906" w:orient="landscape"/>
          <w:pgMar w:top="844" w:right="1138" w:bottom="1440" w:left="1160" w:header="0" w:footer="0" w:gutter="0"/>
          <w:cols w:space="720"/>
        </w:sectPr>
      </w:pPr>
    </w:p>
    <w:p w:rsidR="00890EC7" w:rsidRPr="00890EC7" w:rsidRDefault="00890EC7" w:rsidP="006E36F4">
      <w:pPr>
        <w:spacing w:line="240" w:lineRule="auto"/>
        <w:rPr>
          <w:rFonts w:ascii="Times New Roman" w:hAnsi="Times New Roman" w:cs="Times New Roman"/>
        </w:rPr>
        <w:sectPr w:rsidR="00890EC7" w:rsidRPr="00890EC7">
          <w:pgSz w:w="16840" w:h="11906" w:orient="landscape"/>
          <w:pgMar w:top="851" w:right="1158" w:bottom="1440" w:left="1152" w:header="0" w:footer="0" w:gutter="0"/>
          <w:cols w:space="720"/>
        </w:sectPr>
      </w:pPr>
    </w:p>
    <w:p w:rsidR="007A2F94" w:rsidRPr="00890EC7" w:rsidRDefault="007A2F94">
      <w:pPr>
        <w:rPr>
          <w:rFonts w:ascii="Times New Roman" w:hAnsi="Times New Roman" w:cs="Times New Roman"/>
          <w:sz w:val="24"/>
          <w:szCs w:val="24"/>
        </w:rPr>
      </w:pPr>
    </w:p>
    <w:sectPr w:rsidR="007A2F94" w:rsidRPr="00890EC7" w:rsidSect="00890EC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BF7" w:rsidRDefault="00CD3BF7" w:rsidP="00CD3BF7">
      <w:pPr>
        <w:spacing w:after="0" w:line="240" w:lineRule="auto"/>
      </w:pPr>
      <w:r>
        <w:separator/>
      </w:r>
    </w:p>
  </w:endnote>
  <w:endnote w:type="continuationSeparator" w:id="0">
    <w:p w:rsidR="00CD3BF7" w:rsidRDefault="00CD3BF7" w:rsidP="00CD3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6EB" w:rsidRDefault="008926EB" w:rsidP="00AF56A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926EB" w:rsidRDefault="008926EB" w:rsidP="00AF56A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362482"/>
      <w:docPartObj>
        <w:docPartGallery w:val="Page Numbers (Bottom of Page)"/>
        <w:docPartUnique/>
      </w:docPartObj>
    </w:sdtPr>
    <w:sdtContent>
      <w:p w:rsidR="008926EB" w:rsidRDefault="008926EB">
        <w:pPr>
          <w:pStyle w:val="aa"/>
          <w:jc w:val="right"/>
        </w:pPr>
        <w:fldSimple w:instr="PAGE   \* MERGEFORMAT">
          <w:r w:rsidR="00CD3BF7">
            <w:rPr>
              <w:noProof/>
            </w:rPr>
            <w:t>29</w:t>
          </w:r>
        </w:fldSimple>
      </w:p>
    </w:sdtContent>
  </w:sdt>
  <w:p w:rsidR="008926EB" w:rsidRDefault="008926EB" w:rsidP="00AF56A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BF7" w:rsidRDefault="00CD3BF7" w:rsidP="00CD3BF7">
      <w:pPr>
        <w:spacing w:after="0" w:line="240" w:lineRule="auto"/>
      </w:pPr>
      <w:r>
        <w:separator/>
      </w:r>
    </w:p>
  </w:footnote>
  <w:footnote w:type="continuationSeparator" w:id="0">
    <w:p w:rsidR="00CD3BF7" w:rsidRDefault="00CD3BF7" w:rsidP="00CD3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BF7" w:rsidRDefault="00CD3BF7">
    <w:pPr>
      <w:pStyle w:val="ad"/>
    </w:pPr>
    <w:r>
      <w:t>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0636BE6E"/>
    <w:lvl w:ilvl="0" w:tplc="169CB836">
      <w:start w:val="1"/>
      <w:numFmt w:val="bullet"/>
      <w:lvlText w:val="и"/>
      <w:lvlJc w:val="left"/>
      <w:pPr>
        <w:ind w:left="0" w:firstLine="0"/>
      </w:pPr>
    </w:lvl>
    <w:lvl w:ilvl="1" w:tplc="61F43EAA">
      <w:numFmt w:val="decimal"/>
      <w:lvlText w:val=""/>
      <w:lvlJc w:val="left"/>
      <w:pPr>
        <w:ind w:left="0" w:firstLine="0"/>
      </w:pPr>
    </w:lvl>
    <w:lvl w:ilvl="2" w:tplc="64EC0C14">
      <w:numFmt w:val="decimal"/>
      <w:lvlText w:val=""/>
      <w:lvlJc w:val="left"/>
      <w:pPr>
        <w:ind w:left="0" w:firstLine="0"/>
      </w:pPr>
    </w:lvl>
    <w:lvl w:ilvl="3" w:tplc="D68A0528">
      <w:numFmt w:val="decimal"/>
      <w:lvlText w:val=""/>
      <w:lvlJc w:val="left"/>
      <w:pPr>
        <w:ind w:left="0" w:firstLine="0"/>
      </w:pPr>
    </w:lvl>
    <w:lvl w:ilvl="4" w:tplc="396A08B4">
      <w:numFmt w:val="decimal"/>
      <w:lvlText w:val=""/>
      <w:lvlJc w:val="left"/>
      <w:pPr>
        <w:ind w:left="0" w:firstLine="0"/>
      </w:pPr>
    </w:lvl>
    <w:lvl w:ilvl="5" w:tplc="35263AB4">
      <w:numFmt w:val="decimal"/>
      <w:lvlText w:val=""/>
      <w:lvlJc w:val="left"/>
      <w:pPr>
        <w:ind w:left="0" w:firstLine="0"/>
      </w:pPr>
    </w:lvl>
    <w:lvl w:ilvl="6" w:tplc="77E63ADC">
      <w:numFmt w:val="decimal"/>
      <w:lvlText w:val=""/>
      <w:lvlJc w:val="left"/>
      <w:pPr>
        <w:ind w:left="0" w:firstLine="0"/>
      </w:pPr>
    </w:lvl>
    <w:lvl w:ilvl="7" w:tplc="91200450">
      <w:numFmt w:val="decimal"/>
      <w:lvlText w:val=""/>
      <w:lvlJc w:val="left"/>
      <w:pPr>
        <w:ind w:left="0" w:firstLine="0"/>
      </w:pPr>
    </w:lvl>
    <w:lvl w:ilvl="8" w:tplc="F4448586">
      <w:numFmt w:val="decimal"/>
      <w:lvlText w:val=""/>
      <w:lvlJc w:val="left"/>
      <w:pPr>
        <w:ind w:left="0" w:firstLine="0"/>
      </w:pPr>
    </w:lvl>
  </w:abstractNum>
  <w:abstractNum w:abstractNumId="1">
    <w:nsid w:val="00001547"/>
    <w:multiLevelType w:val="hybridMultilevel"/>
    <w:tmpl w:val="09DA419E"/>
    <w:lvl w:ilvl="0" w:tplc="CAE65370">
      <w:start w:val="1"/>
      <w:numFmt w:val="bullet"/>
      <w:lvlText w:val="*"/>
      <w:lvlJc w:val="left"/>
      <w:pPr>
        <w:ind w:left="0" w:firstLine="0"/>
      </w:pPr>
    </w:lvl>
    <w:lvl w:ilvl="1" w:tplc="63E6EFDA">
      <w:numFmt w:val="decimal"/>
      <w:lvlText w:val=""/>
      <w:lvlJc w:val="left"/>
      <w:pPr>
        <w:ind w:left="0" w:firstLine="0"/>
      </w:pPr>
    </w:lvl>
    <w:lvl w:ilvl="2" w:tplc="1E6ED328">
      <w:numFmt w:val="decimal"/>
      <w:lvlText w:val=""/>
      <w:lvlJc w:val="left"/>
      <w:pPr>
        <w:ind w:left="0" w:firstLine="0"/>
      </w:pPr>
    </w:lvl>
    <w:lvl w:ilvl="3" w:tplc="4FA25C0C">
      <w:numFmt w:val="decimal"/>
      <w:lvlText w:val=""/>
      <w:lvlJc w:val="left"/>
      <w:pPr>
        <w:ind w:left="0" w:firstLine="0"/>
      </w:pPr>
    </w:lvl>
    <w:lvl w:ilvl="4" w:tplc="A1AA620E">
      <w:numFmt w:val="decimal"/>
      <w:lvlText w:val=""/>
      <w:lvlJc w:val="left"/>
      <w:pPr>
        <w:ind w:left="0" w:firstLine="0"/>
      </w:pPr>
    </w:lvl>
    <w:lvl w:ilvl="5" w:tplc="1896A1B4">
      <w:numFmt w:val="decimal"/>
      <w:lvlText w:val=""/>
      <w:lvlJc w:val="left"/>
      <w:pPr>
        <w:ind w:left="0" w:firstLine="0"/>
      </w:pPr>
    </w:lvl>
    <w:lvl w:ilvl="6" w:tplc="ECE48770">
      <w:numFmt w:val="decimal"/>
      <w:lvlText w:val=""/>
      <w:lvlJc w:val="left"/>
      <w:pPr>
        <w:ind w:left="0" w:firstLine="0"/>
      </w:pPr>
    </w:lvl>
    <w:lvl w:ilvl="7" w:tplc="4072CFBE">
      <w:numFmt w:val="decimal"/>
      <w:lvlText w:val=""/>
      <w:lvlJc w:val="left"/>
      <w:pPr>
        <w:ind w:left="0" w:firstLine="0"/>
      </w:pPr>
    </w:lvl>
    <w:lvl w:ilvl="8" w:tplc="565457D8">
      <w:numFmt w:val="decimal"/>
      <w:lvlText w:val=""/>
      <w:lvlJc w:val="left"/>
      <w:pPr>
        <w:ind w:left="0" w:firstLine="0"/>
      </w:pPr>
    </w:lvl>
  </w:abstractNum>
  <w:abstractNum w:abstractNumId="2">
    <w:nsid w:val="00002D12"/>
    <w:multiLevelType w:val="hybridMultilevel"/>
    <w:tmpl w:val="F724EBFA"/>
    <w:lvl w:ilvl="0" w:tplc="6CBE20E6">
      <w:start w:val="1"/>
      <w:numFmt w:val="bullet"/>
      <w:lvlText w:val="•"/>
      <w:lvlJc w:val="left"/>
      <w:pPr>
        <w:ind w:left="0" w:firstLine="0"/>
      </w:pPr>
    </w:lvl>
    <w:lvl w:ilvl="1" w:tplc="58AAE840">
      <w:numFmt w:val="decimal"/>
      <w:lvlText w:val=""/>
      <w:lvlJc w:val="left"/>
      <w:pPr>
        <w:ind w:left="0" w:firstLine="0"/>
      </w:pPr>
    </w:lvl>
    <w:lvl w:ilvl="2" w:tplc="7DD4A606">
      <w:numFmt w:val="decimal"/>
      <w:lvlText w:val=""/>
      <w:lvlJc w:val="left"/>
      <w:pPr>
        <w:ind w:left="0" w:firstLine="0"/>
      </w:pPr>
    </w:lvl>
    <w:lvl w:ilvl="3" w:tplc="CBB2E8B8">
      <w:numFmt w:val="decimal"/>
      <w:lvlText w:val=""/>
      <w:lvlJc w:val="left"/>
      <w:pPr>
        <w:ind w:left="0" w:firstLine="0"/>
      </w:pPr>
    </w:lvl>
    <w:lvl w:ilvl="4" w:tplc="6D780774">
      <w:numFmt w:val="decimal"/>
      <w:lvlText w:val=""/>
      <w:lvlJc w:val="left"/>
      <w:pPr>
        <w:ind w:left="0" w:firstLine="0"/>
      </w:pPr>
    </w:lvl>
    <w:lvl w:ilvl="5" w:tplc="55C26F74">
      <w:numFmt w:val="decimal"/>
      <w:lvlText w:val=""/>
      <w:lvlJc w:val="left"/>
      <w:pPr>
        <w:ind w:left="0" w:firstLine="0"/>
      </w:pPr>
    </w:lvl>
    <w:lvl w:ilvl="6" w:tplc="2EC49B38">
      <w:numFmt w:val="decimal"/>
      <w:lvlText w:val=""/>
      <w:lvlJc w:val="left"/>
      <w:pPr>
        <w:ind w:left="0" w:firstLine="0"/>
      </w:pPr>
    </w:lvl>
    <w:lvl w:ilvl="7" w:tplc="2F74EB0E">
      <w:numFmt w:val="decimal"/>
      <w:lvlText w:val=""/>
      <w:lvlJc w:val="left"/>
      <w:pPr>
        <w:ind w:left="0" w:firstLine="0"/>
      </w:pPr>
    </w:lvl>
    <w:lvl w:ilvl="8" w:tplc="070CAEC4">
      <w:numFmt w:val="decimal"/>
      <w:lvlText w:val=""/>
      <w:lvlJc w:val="left"/>
      <w:pPr>
        <w:ind w:left="0" w:firstLine="0"/>
      </w:pPr>
    </w:lvl>
  </w:abstractNum>
  <w:abstractNum w:abstractNumId="3">
    <w:nsid w:val="000039B3"/>
    <w:multiLevelType w:val="hybridMultilevel"/>
    <w:tmpl w:val="53E87E9A"/>
    <w:lvl w:ilvl="0" w:tplc="43BE52BE">
      <w:start w:val="1"/>
      <w:numFmt w:val="bullet"/>
      <w:lvlText w:val="•"/>
      <w:lvlJc w:val="left"/>
      <w:pPr>
        <w:ind w:left="0" w:firstLine="0"/>
      </w:pPr>
    </w:lvl>
    <w:lvl w:ilvl="1" w:tplc="D758F69C">
      <w:numFmt w:val="decimal"/>
      <w:lvlText w:val=""/>
      <w:lvlJc w:val="left"/>
      <w:pPr>
        <w:ind w:left="0" w:firstLine="0"/>
      </w:pPr>
    </w:lvl>
    <w:lvl w:ilvl="2" w:tplc="652CD444">
      <w:numFmt w:val="decimal"/>
      <w:lvlText w:val=""/>
      <w:lvlJc w:val="left"/>
      <w:pPr>
        <w:ind w:left="0" w:firstLine="0"/>
      </w:pPr>
    </w:lvl>
    <w:lvl w:ilvl="3" w:tplc="CEB6928A">
      <w:numFmt w:val="decimal"/>
      <w:lvlText w:val=""/>
      <w:lvlJc w:val="left"/>
      <w:pPr>
        <w:ind w:left="0" w:firstLine="0"/>
      </w:pPr>
    </w:lvl>
    <w:lvl w:ilvl="4" w:tplc="28C0CAF6">
      <w:numFmt w:val="decimal"/>
      <w:lvlText w:val=""/>
      <w:lvlJc w:val="left"/>
      <w:pPr>
        <w:ind w:left="0" w:firstLine="0"/>
      </w:pPr>
    </w:lvl>
    <w:lvl w:ilvl="5" w:tplc="F698B746">
      <w:numFmt w:val="decimal"/>
      <w:lvlText w:val=""/>
      <w:lvlJc w:val="left"/>
      <w:pPr>
        <w:ind w:left="0" w:firstLine="0"/>
      </w:pPr>
    </w:lvl>
    <w:lvl w:ilvl="6" w:tplc="9B5CBDC4">
      <w:numFmt w:val="decimal"/>
      <w:lvlText w:val=""/>
      <w:lvlJc w:val="left"/>
      <w:pPr>
        <w:ind w:left="0" w:firstLine="0"/>
      </w:pPr>
    </w:lvl>
    <w:lvl w:ilvl="7" w:tplc="7780FFC8">
      <w:numFmt w:val="decimal"/>
      <w:lvlText w:val=""/>
      <w:lvlJc w:val="left"/>
      <w:pPr>
        <w:ind w:left="0" w:firstLine="0"/>
      </w:pPr>
    </w:lvl>
    <w:lvl w:ilvl="8" w:tplc="66647384">
      <w:numFmt w:val="decimal"/>
      <w:lvlText w:val=""/>
      <w:lvlJc w:val="left"/>
      <w:pPr>
        <w:ind w:left="0" w:firstLine="0"/>
      </w:pPr>
    </w:lvl>
  </w:abstractNum>
  <w:abstractNum w:abstractNumId="4">
    <w:nsid w:val="0000440D"/>
    <w:multiLevelType w:val="hybridMultilevel"/>
    <w:tmpl w:val="B99C2ECA"/>
    <w:lvl w:ilvl="0" w:tplc="584E0C76">
      <w:start w:val="1"/>
      <w:numFmt w:val="decimal"/>
      <w:lvlText w:val="%1."/>
      <w:lvlJc w:val="left"/>
      <w:pPr>
        <w:ind w:left="0" w:firstLine="0"/>
      </w:pPr>
    </w:lvl>
    <w:lvl w:ilvl="1" w:tplc="5C56D4A4">
      <w:numFmt w:val="decimal"/>
      <w:lvlText w:val=""/>
      <w:lvlJc w:val="left"/>
      <w:pPr>
        <w:ind w:left="0" w:firstLine="0"/>
      </w:pPr>
    </w:lvl>
    <w:lvl w:ilvl="2" w:tplc="4D981D48">
      <w:numFmt w:val="decimal"/>
      <w:lvlText w:val=""/>
      <w:lvlJc w:val="left"/>
      <w:pPr>
        <w:ind w:left="0" w:firstLine="0"/>
      </w:pPr>
    </w:lvl>
    <w:lvl w:ilvl="3" w:tplc="C3F2A79E">
      <w:numFmt w:val="decimal"/>
      <w:lvlText w:val=""/>
      <w:lvlJc w:val="left"/>
      <w:pPr>
        <w:ind w:left="0" w:firstLine="0"/>
      </w:pPr>
    </w:lvl>
    <w:lvl w:ilvl="4" w:tplc="00A4F0F6">
      <w:numFmt w:val="decimal"/>
      <w:lvlText w:val=""/>
      <w:lvlJc w:val="left"/>
      <w:pPr>
        <w:ind w:left="0" w:firstLine="0"/>
      </w:pPr>
    </w:lvl>
    <w:lvl w:ilvl="5" w:tplc="9E92D422">
      <w:numFmt w:val="decimal"/>
      <w:lvlText w:val=""/>
      <w:lvlJc w:val="left"/>
      <w:pPr>
        <w:ind w:left="0" w:firstLine="0"/>
      </w:pPr>
    </w:lvl>
    <w:lvl w:ilvl="6" w:tplc="960A646A">
      <w:numFmt w:val="decimal"/>
      <w:lvlText w:val=""/>
      <w:lvlJc w:val="left"/>
      <w:pPr>
        <w:ind w:left="0" w:firstLine="0"/>
      </w:pPr>
    </w:lvl>
    <w:lvl w:ilvl="7" w:tplc="BDB68DAC">
      <w:numFmt w:val="decimal"/>
      <w:lvlText w:val=""/>
      <w:lvlJc w:val="left"/>
      <w:pPr>
        <w:ind w:left="0" w:firstLine="0"/>
      </w:pPr>
    </w:lvl>
    <w:lvl w:ilvl="8" w:tplc="62223942">
      <w:numFmt w:val="decimal"/>
      <w:lvlText w:val=""/>
      <w:lvlJc w:val="left"/>
      <w:pPr>
        <w:ind w:left="0" w:firstLine="0"/>
      </w:pPr>
    </w:lvl>
  </w:abstractNum>
  <w:abstractNum w:abstractNumId="5">
    <w:nsid w:val="00004DB7"/>
    <w:multiLevelType w:val="hybridMultilevel"/>
    <w:tmpl w:val="8410E71C"/>
    <w:lvl w:ilvl="0" w:tplc="C8BEA4BA">
      <w:start w:val="1"/>
      <w:numFmt w:val="bullet"/>
      <w:lvlText w:val="*"/>
      <w:lvlJc w:val="left"/>
      <w:pPr>
        <w:ind w:left="0" w:firstLine="0"/>
      </w:pPr>
    </w:lvl>
    <w:lvl w:ilvl="1" w:tplc="E72E7292">
      <w:numFmt w:val="decimal"/>
      <w:lvlText w:val=""/>
      <w:lvlJc w:val="left"/>
      <w:pPr>
        <w:ind w:left="0" w:firstLine="0"/>
      </w:pPr>
    </w:lvl>
    <w:lvl w:ilvl="2" w:tplc="A9CEE2D8">
      <w:numFmt w:val="decimal"/>
      <w:lvlText w:val=""/>
      <w:lvlJc w:val="left"/>
      <w:pPr>
        <w:ind w:left="0" w:firstLine="0"/>
      </w:pPr>
    </w:lvl>
    <w:lvl w:ilvl="3" w:tplc="0A6C1B04">
      <w:numFmt w:val="decimal"/>
      <w:lvlText w:val=""/>
      <w:lvlJc w:val="left"/>
      <w:pPr>
        <w:ind w:left="0" w:firstLine="0"/>
      </w:pPr>
    </w:lvl>
    <w:lvl w:ilvl="4" w:tplc="A98E5C22">
      <w:numFmt w:val="decimal"/>
      <w:lvlText w:val=""/>
      <w:lvlJc w:val="left"/>
      <w:pPr>
        <w:ind w:left="0" w:firstLine="0"/>
      </w:pPr>
    </w:lvl>
    <w:lvl w:ilvl="5" w:tplc="1E865840">
      <w:numFmt w:val="decimal"/>
      <w:lvlText w:val=""/>
      <w:lvlJc w:val="left"/>
      <w:pPr>
        <w:ind w:left="0" w:firstLine="0"/>
      </w:pPr>
    </w:lvl>
    <w:lvl w:ilvl="6" w:tplc="04B639CE">
      <w:numFmt w:val="decimal"/>
      <w:lvlText w:val=""/>
      <w:lvlJc w:val="left"/>
      <w:pPr>
        <w:ind w:left="0" w:firstLine="0"/>
      </w:pPr>
    </w:lvl>
    <w:lvl w:ilvl="7" w:tplc="DDEAF10A">
      <w:numFmt w:val="decimal"/>
      <w:lvlText w:val=""/>
      <w:lvlJc w:val="left"/>
      <w:pPr>
        <w:ind w:left="0" w:firstLine="0"/>
      </w:pPr>
    </w:lvl>
    <w:lvl w:ilvl="8" w:tplc="91889470">
      <w:numFmt w:val="decimal"/>
      <w:lvlText w:val=""/>
      <w:lvlJc w:val="left"/>
      <w:pPr>
        <w:ind w:left="0" w:firstLine="0"/>
      </w:pPr>
    </w:lvl>
  </w:abstractNum>
  <w:abstractNum w:abstractNumId="6">
    <w:nsid w:val="000054DE"/>
    <w:multiLevelType w:val="hybridMultilevel"/>
    <w:tmpl w:val="6310D554"/>
    <w:lvl w:ilvl="0" w:tplc="80C0B022">
      <w:start w:val="1"/>
      <w:numFmt w:val="bullet"/>
      <w:lvlText w:val="*"/>
      <w:lvlJc w:val="left"/>
      <w:pPr>
        <w:ind w:left="0" w:firstLine="0"/>
      </w:pPr>
    </w:lvl>
    <w:lvl w:ilvl="1" w:tplc="813C6730">
      <w:numFmt w:val="decimal"/>
      <w:lvlText w:val=""/>
      <w:lvlJc w:val="left"/>
      <w:pPr>
        <w:ind w:left="0" w:firstLine="0"/>
      </w:pPr>
    </w:lvl>
    <w:lvl w:ilvl="2" w:tplc="3B28DE66">
      <w:numFmt w:val="decimal"/>
      <w:lvlText w:val=""/>
      <w:lvlJc w:val="left"/>
      <w:pPr>
        <w:ind w:left="0" w:firstLine="0"/>
      </w:pPr>
    </w:lvl>
    <w:lvl w:ilvl="3" w:tplc="AA7284A0">
      <w:numFmt w:val="decimal"/>
      <w:lvlText w:val=""/>
      <w:lvlJc w:val="left"/>
      <w:pPr>
        <w:ind w:left="0" w:firstLine="0"/>
      </w:pPr>
    </w:lvl>
    <w:lvl w:ilvl="4" w:tplc="5C0A87F8">
      <w:numFmt w:val="decimal"/>
      <w:lvlText w:val=""/>
      <w:lvlJc w:val="left"/>
      <w:pPr>
        <w:ind w:left="0" w:firstLine="0"/>
      </w:pPr>
    </w:lvl>
    <w:lvl w:ilvl="5" w:tplc="B2585428">
      <w:numFmt w:val="decimal"/>
      <w:lvlText w:val=""/>
      <w:lvlJc w:val="left"/>
      <w:pPr>
        <w:ind w:left="0" w:firstLine="0"/>
      </w:pPr>
    </w:lvl>
    <w:lvl w:ilvl="6" w:tplc="1DA80276">
      <w:numFmt w:val="decimal"/>
      <w:lvlText w:val=""/>
      <w:lvlJc w:val="left"/>
      <w:pPr>
        <w:ind w:left="0" w:firstLine="0"/>
      </w:pPr>
    </w:lvl>
    <w:lvl w:ilvl="7" w:tplc="E3408BDC">
      <w:numFmt w:val="decimal"/>
      <w:lvlText w:val=""/>
      <w:lvlJc w:val="left"/>
      <w:pPr>
        <w:ind w:left="0" w:firstLine="0"/>
      </w:pPr>
    </w:lvl>
    <w:lvl w:ilvl="8" w:tplc="07905C0A">
      <w:numFmt w:val="decimal"/>
      <w:lvlText w:val=""/>
      <w:lvlJc w:val="left"/>
      <w:pPr>
        <w:ind w:left="0" w:firstLine="0"/>
      </w:pPr>
    </w:lvl>
  </w:abstractNum>
  <w:abstractNum w:abstractNumId="7">
    <w:nsid w:val="133E73E7"/>
    <w:multiLevelType w:val="hybridMultilevel"/>
    <w:tmpl w:val="530EA02A"/>
    <w:lvl w:ilvl="0" w:tplc="F2428BDE">
      <w:numFmt w:val="bullet"/>
      <w:lvlText w:val="•"/>
      <w:lvlJc w:val="left"/>
      <w:pPr>
        <w:ind w:left="870" w:hanging="312"/>
      </w:pPr>
      <w:rPr>
        <w:rFonts w:ascii="Arial Rounded MT Bold" w:eastAsia="Arial Rounded MT Bold" w:hAnsi="Arial Rounded MT Bold" w:cs="Arial Rounded MT Bold" w:hint="default"/>
        <w:w w:val="100"/>
        <w:sz w:val="28"/>
        <w:szCs w:val="28"/>
        <w:lang w:val="ru-RU" w:eastAsia="ru-RU" w:bidi="ru-RU"/>
      </w:rPr>
    </w:lvl>
    <w:lvl w:ilvl="1" w:tplc="59C657E6">
      <w:numFmt w:val="bullet"/>
      <w:lvlText w:val="•"/>
      <w:lvlJc w:val="left"/>
      <w:pPr>
        <w:ind w:left="1796" w:hanging="312"/>
      </w:pPr>
      <w:rPr>
        <w:rFonts w:hint="default"/>
        <w:lang w:val="ru-RU" w:eastAsia="ru-RU" w:bidi="ru-RU"/>
      </w:rPr>
    </w:lvl>
    <w:lvl w:ilvl="2" w:tplc="7BACEB18">
      <w:numFmt w:val="bullet"/>
      <w:lvlText w:val="•"/>
      <w:lvlJc w:val="left"/>
      <w:pPr>
        <w:ind w:left="2713" w:hanging="312"/>
      </w:pPr>
      <w:rPr>
        <w:rFonts w:hint="default"/>
        <w:lang w:val="ru-RU" w:eastAsia="ru-RU" w:bidi="ru-RU"/>
      </w:rPr>
    </w:lvl>
    <w:lvl w:ilvl="3" w:tplc="88B4FD52">
      <w:numFmt w:val="bullet"/>
      <w:lvlText w:val="•"/>
      <w:lvlJc w:val="left"/>
      <w:pPr>
        <w:ind w:left="3629" w:hanging="312"/>
      </w:pPr>
      <w:rPr>
        <w:rFonts w:hint="default"/>
        <w:lang w:val="ru-RU" w:eastAsia="ru-RU" w:bidi="ru-RU"/>
      </w:rPr>
    </w:lvl>
    <w:lvl w:ilvl="4" w:tplc="CE10F564">
      <w:numFmt w:val="bullet"/>
      <w:lvlText w:val="•"/>
      <w:lvlJc w:val="left"/>
      <w:pPr>
        <w:ind w:left="4546" w:hanging="312"/>
      </w:pPr>
      <w:rPr>
        <w:rFonts w:hint="default"/>
        <w:lang w:val="ru-RU" w:eastAsia="ru-RU" w:bidi="ru-RU"/>
      </w:rPr>
    </w:lvl>
    <w:lvl w:ilvl="5" w:tplc="B158268A">
      <w:numFmt w:val="bullet"/>
      <w:lvlText w:val="•"/>
      <w:lvlJc w:val="left"/>
      <w:pPr>
        <w:ind w:left="5463" w:hanging="312"/>
      </w:pPr>
      <w:rPr>
        <w:rFonts w:hint="default"/>
        <w:lang w:val="ru-RU" w:eastAsia="ru-RU" w:bidi="ru-RU"/>
      </w:rPr>
    </w:lvl>
    <w:lvl w:ilvl="6" w:tplc="C748927E">
      <w:numFmt w:val="bullet"/>
      <w:lvlText w:val="•"/>
      <w:lvlJc w:val="left"/>
      <w:pPr>
        <w:ind w:left="6379" w:hanging="312"/>
      </w:pPr>
      <w:rPr>
        <w:rFonts w:hint="default"/>
        <w:lang w:val="ru-RU" w:eastAsia="ru-RU" w:bidi="ru-RU"/>
      </w:rPr>
    </w:lvl>
    <w:lvl w:ilvl="7" w:tplc="5F8C1B8A">
      <w:numFmt w:val="bullet"/>
      <w:lvlText w:val="•"/>
      <w:lvlJc w:val="left"/>
      <w:pPr>
        <w:ind w:left="7296" w:hanging="312"/>
      </w:pPr>
      <w:rPr>
        <w:rFonts w:hint="default"/>
        <w:lang w:val="ru-RU" w:eastAsia="ru-RU" w:bidi="ru-RU"/>
      </w:rPr>
    </w:lvl>
    <w:lvl w:ilvl="8" w:tplc="E5269EB2">
      <w:numFmt w:val="bullet"/>
      <w:lvlText w:val="•"/>
      <w:lvlJc w:val="left"/>
      <w:pPr>
        <w:ind w:left="8213" w:hanging="312"/>
      </w:pPr>
      <w:rPr>
        <w:rFonts w:hint="default"/>
        <w:lang w:val="ru-RU" w:eastAsia="ru-RU" w:bidi="ru-RU"/>
      </w:rPr>
    </w:lvl>
  </w:abstractNum>
  <w:abstractNum w:abstractNumId="8">
    <w:nsid w:val="1A4D37A4"/>
    <w:multiLevelType w:val="hybridMultilevel"/>
    <w:tmpl w:val="3E3ABDA6"/>
    <w:lvl w:ilvl="0" w:tplc="F2428BDE">
      <w:numFmt w:val="bullet"/>
      <w:lvlText w:val="•"/>
      <w:lvlJc w:val="left"/>
      <w:pPr>
        <w:ind w:left="720" w:hanging="360"/>
      </w:pPr>
      <w:rPr>
        <w:rFonts w:ascii="Arial Rounded MT Bold" w:eastAsia="Arial Rounded MT Bold" w:hAnsi="Arial Rounded MT Bold" w:cs="Arial Rounded MT Bold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026A3"/>
    <w:multiLevelType w:val="hybridMultilevel"/>
    <w:tmpl w:val="FAECDC80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1E0D2197"/>
    <w:multiLevelType w:val="hybridMultilevel"/>
    <w:tmpl w:val="962A669E"/>
    <w:lvl w:ilvl="0" w:tplc="2034CDA4">
      <w:numFmt w:val="bullet"/>
      <w:lvlText w:val="–"/>
      <w:lvlJc w:val="left"/>
      <w:pPr>
        <w:ind w:left="22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7A8EC22">
      <w:numFmt w:val="bullet"/>
      <w:lvlText w:val="•"/>
      <w:lvlJc w:val="left"/>
      <w:pPr>
        <w:ind w:left="1200" w:hanging="425"/>
      </w:pPr>
      <w:rPr>
        <w:rFonts w:hint="default"/>
        <w:lang w:val="ru-RU" w:eastAsia="ru-RU" w:bidi="ru-RU"/>
      </w:rPr>
    </w:lvl>
    <w:lvl w:ilvl="2" w:tplc="518E1228">
      <w:numFmt w:val="bullet"/>
      <w:lvlText w:val="•"/>
      <w:lvlJc w:val="left"/>
      <w:pPr>
        <w:ind w:left="2181" w:hanging="425"/>
      </w:pPr>
      <w:rPr>
        <w:rFonts w:hint="default"/>
        <w:lang w:val="ru-RU" w:eastAsia="ru-RU" w:bidi="ru-RU"/>
      </w:rPr>
    </w:lvl>
    <w:lvl w:ilvl="3" w:tplc="10805E3E">
      <w:numFmt w:val="bullet"/>
      <w:lvlText w:val="•"/>
      <w:lvlJc w:val="left"/>
      <w:pPr>
        <w:ind w:left="3161" w:hanging="425"/>
      </w:pPr>
      <w:rPr>
        <w:rFonts w:hint="default"/>
        <w:lang w:val="ru-RU" w:eastAsia="ru-RU" w:bidi="ru-RU"/>
      </w:rPr>
    </w:lvl>
    <w:lvl w:ilvl="4" w:tplc="FAB6BADC">
      <w:numFmt w:val="bullet"/>
      <w:lvlText w:val="•"/>
      <w:lvlJc w:val="left"/>
      <w:pPr>
        <w:ind w:left="4142" w:hanging="425"/>
      </w:pPr>
      <w:rPr>
        <w:rFonts w:hint="default"/>
        <w:lang w:val="ru-RU" w:eastAsia="ru-RU" w:bidi="ru-RU"/>
      </w:rPr>
    </w:lvl>
    <w:lvl w:ilvl="5" w:tplc="18BA14C6">
      <w:numFmt w:val="bullet"/>
      <w:lvlText w:val="•"/>
      <w:lvlJc w:val="left"/>
      <w:pPr>
        <w:ind w:left="5123" w:hanging="425"/>
      </w:pPr>
      <w:rPr>
        <w:rFonts w:hint="default"/>
        <w:lang w:val="ru-RU" w:eastAsia="ru-RU" w:bidi="ru-RU"/>
      </w:rPr>
    </w:lvl>
    <w:lvl w:ilvl="6" w:tplc="5130F9A2">
      <w:numFmt w:val="bullet"/>
      <w:lvlText w:val="•"/>
      <w:lvlJc w:val="left"/>
      <w:pPr>
        <w:ind w:left="6103" w:hanging="425"/>
      </w:pPr>
      <w:rPr>
        <w:rFonts w:hint="default"/>
        <w:lang w:val="ru-RU" w:eastAsia="ru-RU" w:bidi="ru-RU"/>
      </w:rPr>
    </w:lvl>
    <w:lvl w:ilvl="7" w:tplc="6F045452">
      <w:numFmt w:val="bullet"/>
      <w:lvlText w:val="•"/>
      <w:lvlJc w:val="left"/>
      <w:pPr>
        <w:ind w:left="7084" w:hanging="425"/>
      </w:pPr>
      <w:rPr>
        <w:rFonts w:hint="default"/>
        <w:lang w:val="ru-RU" w:eastAsia="ru-RU" w:bidi="ru-RU"/>
      </w:rPr>
    </w:lvl>
    <w:lvl w:ilvl="8" w:tplc="3E3C16BC">
      <w:numFmt w:val="bullet"/>
      <w:lvlText w:val="•"/>
      <w:lvlJc w:val="left"/>
      <w:pPr>
        <w:ind w:left="8065" w:hanging="425"/>
      </w:pPr>
      <w:rPr>
        <w:rFonts w:hint="default"/>
        <w:lang w:val="ru-RU" w:eastAsia="ru-RU" w:bidi="ru-RU"/>
      </w:rPr>
    </w:lvl>
  </w:abstractNum>
  <w:abstractNum w:abstractNumId="11">
    <w:nsid w:val="21795AD7"/>
    <w:multiLevelType w:val="hybridMultilevel"/>
    <w:tmpl w:val="903CB54C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2">
    <w:nsid w:val="21DD4BA0"/>
    <w:multiLevelType w:val="multilevel"/>
    <w:tmpl w:val="D966D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D9609D"/>
    <w:multiLevelType w:val="hybridMultilevel"/>
    <w:tmpl w:val="2306F8C4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4">
    <w:nsid w:val="3D291603"/>
    <w:multiLevelType w:val="hybridMultilevel"/>
    <w:tmpl w:val="6DBC1F8E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5">
    <w:nsid w:val="41854512"/>
    <w:multiLevelType w:val="hybridMultilevel"/>
    <w:tmpl w:val="A9EA0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73B85"/>
    <w:multiLevelType w:val="hybridMultilevel"/>
    <w:tmpl w:val="B5AE7FA0"/>
    <w:lvl w:ilvl="0" w:tplc="F2428BDE">
      <w:numFmt w:val="bullet"/>
      <w:lvlText w:val="•"/>
      <w:lvlJc w:val="left"/>
      <w:pPr>
        <w:ind w:left="720" w:hanging="360"/>
      </w:pPr>
      <w:rPr>
        <w:rFonts w:ascii="Arial Rounded MT Bold" w:eastAsia="Arial Rounded MT Bold" w:hAnsi="Arial Rounded MT Bold" w:cs="Arial Rounded MT Bold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660540"/>
    <w:multiLevelType w:val="hybridMultilevel"/>
    <w:tmpl w:val="3E0EF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F04EC1"/>
    <w:multiLevelType w:val="hybridMultilevel"/>
    <w:tmpl w:val="13FC2814"/>
    <w:lvl w:ilvl="0" w:tplc="08D6442C">
      <w:numFmt w:val="bullet"/>
      <w:lvlText w:val="•"/>
      <w:lvlJc w:val="left"/>
      <w:pPr>
        <w:ind w:left="870" w:hanging="315"/>
      </w:pPr>
      <w:rPr>
        <w:rFonts w:ascii="Arial Rounded MT Bold" w:eastAsia="Arial Rounded MT Bold" w:hAnsi="Arial Rounded MT Bold" w:cs="Arial Rounded MT Bold" w:hint="default"/>
        <w:w w:val="100"/>
        <w:sz w:val="28"/>
        <w:szCs w:val="28"/>
        <w:lang w:val="ru-RU" w:eastAsia="ru-RU" w:bidi="ru-RU"/>
      </w:rPr>
    </w:lvl>
    <w:lvl w:ilvl="1" w:tplc="9864B304">
      <w:numFmt w:val="bullet"/>
      <w:lvlText w:val="•"/>
      <w:lvlJc w:val="left"/>
      <w:pPr>
        <w:ind w:left="1796" w:hanging="315"/>
      </w:pPr>
      <w:rPr>
        <w:rFonts w:hint="default"/>
        <w:lang w:val="ru-RU" w:eastAsia="ru-RU" w:bidi="ru-RU"/>
      </w:rPr>
    </w:lvl>
    <w:lvl w:ilvl="2" w:tplc="37786CC4">
      <w:numFmt w:val="bullet"/>
      <w:lvlText w:val="•"/>
      <w:lvlJc w:val="left"/>
      <w:pPr>
        <w:ind w:left="2713" w:hanging="315"/>
      </w:pPr>
      <w:rPr>
        <w:rFonts w:hint="default"/>
        <w:lang w:val="ru-RU" w:eastAsia="ru-RU" w:bidi="ru-RU"/>
      </w:rPr>
    </w:lvl>
    <w:lvl w:ilvl="3" w:tplc="1A28CA06">
      <w:numFmt w:val="bullet"/>
      <w:lvlText w:val="•"/>
      <w:lvlJc w:val="left"/>
      <w:pPr>
        <w:ind w:left="3629" w:hanging="315"/>
      </w:pPr>
      <w:rPr>
        <w:rFonts w:hint="default"/>
        <w:lang w:val="ru-RU" w:eastAsia="ru-RU" w:bidi="ru-RU"/>
      </w:rPr>
    </w:lvl>
    <w:lvl w:ilvl="4" w:tplc="EA78AA3C">
      <w:numFmt w:val="bullet"/>
      <w:lvlText w:val="•"/>
      <w:lvlJc w:val="left"/>
      <w:pPr>
        <w:ind w:left="4546" w:hanging="315"/>
      </w:pPr>
      <w:rPr>
        <w:rFonts w:hint="default"/>
        <w:lang w:val="ru-RU" w:eastAsia="ru-RU" w:bidi="ru-RU"/>
      </w:rPr>
    </w:lvl>
    <w:lvl w:ilvl="5" w:tplc="71A430FE">
      <w:numFmt w:val="bullet"/>
      <w:lvlText w:val="•"/>
      <w:lvlJc w:val="left"/>
      <w:pPr>
        <w:ind w:left="5463" w:hanging="315"/>
      </w:pPr>
      <w:rPr>
        <w:rFonts w:hint="default"/>
        <w:lang w:val="ru-RU" w:eastAsia="ru-RU" w:bidi="ru-RU"/>
      </w:rPr>
    </w:lvl>
    <w:lvl w:ilvl="6" w:tplc="DFE63A94">
      <w:numFmt w:val="bullet"/>
      <w:lvlText w:val="•"/>
      <w:lvlJc w:val="left"/>
      <w:pPr>
        <w:ind w:left="6379" w:hanging="315"/>
      </w:pPr>
      <w:rPr>
        <w:rFonts w:hint="default"/>
        <w:lang w:val="ru-RU" w:eastAsia="ru-RU" w:bidi="ru-RU"/>
      </w:rPr>
    </w:lvl>
    <w:lvl w:ilvl="7" w:tplc="A3849426">
      <w:numFmt w:val="bullet"/>
      <w:lvlText w:val="•"/>
      <w:lvlJc w:val="left"/>
      <w:pPr>
        <w:ind w:left="7296" w:hanging="315"/>
      </w:pPr>
      <w:rPr>
        <w:rFonts w:hint="default"/>
        <w:lang w:val="ru-RU" w:eastAsia="ru-RU" w:bidi="ru-RU"/>
      </w:rPr>
    </w:lvl>
    <w:lvl w:ilvl="8" w:tplc="F7504C42">
      <w:numFmt w:val="bullet"/>
      <w:lvlText w:val="•"/>
      <w:lvlJc w:val="left"/>
      <w:pPr>
        <w:ind w:left="8213" w:hanging="315"/>
      </w:pPr>
      <w:rPr>
        <w:rFonts w:hint="default"/>
        <w:lang w:val="ru-RU" w:eastAsia="ru-RU" w:bidi="ru-RU"/>
      </w:rPr>
    </w:lvl>
  </w:abstractNum>
  <w:abstractNum w:abstractNumId="19">
    <w:nsid w:val="5B40694E"/>
    <w:multiLevelType w:val="hybridMultilevel"/>
    <w:tmpl w:val="53C2B16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0">
    <w:nsid w:val="5C4351B9"/>
    <w:multiLevelType w:val="hybridMultilevel"/>
    <w:tmpl w:val="39F0FCB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61BB0805"/>
    <w:multiLevelType w:val="hybridMultilevel"/>
    <w:tmpl w:val="0D166C2E"/>
    <w:lvl w:ilvl="0" w:tplc="F2428BDE">
      <w:numFmt w:val="bullet"/>
      <w:lvlText w:val="•"/>
      <w:lvlJc w:val="left"/>
      <w:pPr>
        <w:ind w:left="1003" w:hanging="360"/>
      </w:pPr>
      <w:rPr>
        <w:rFonts w:ascii="Arial Rounded MT Bold" w:eastAsia="Arial Rounded MT Bold" w:hAnsi="Arial Rounded MT Bold" w:cs="Arial Rounded MT Bold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6BE3452D"/>
    <w:multiLevelType w:val="hybridMultilevel"/>
    <w:tmpl w:val="32148E38"/>
    <w:lvl w:ilvl="0" w:tplc="6436DD82">
      <w:numFmt w:val="bullet"/>
      <w:lvlText w:val="–"/>
      <w:lvlJc w:val="left"/>
      <w:pPr>
        <w:ind w:left="16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CA24688">
      <w:numFmt w:val="bullet"/>
      <w:lvlText w:val="–"/>
      <w:lvlJc w:val="left"/>
      <w:pPr>
        <w:ind w:left="162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63A636B6">
      <w:numFmt w:val="bullet"/>
      <w:lvlText w:val="•"/>
      <w:lvlJc w:val="left"/>
      <w:pPr>
        <w:ind w:left="2137" w:hanging="274"/>
      </w:pPr>
      <w:rPr>
        <w:rFonts w:hint="default"/>
        <w:lang w:val="ru-RU" w:eastAsia="ru-RU" w:bidi="ru-RU"/>
      </w:rPr>
    </w:lvl>
    <w:lvl w:ilvl="3" w:tplc="4592525C">
      <w:numFmt w:val="bullet"/>
      <w:lvlText w:val="•"/>
      <w:lvlJc w:val="left"/>
      <w:pPr>
        <w:ind w:left="3125" w:hanging="274"/>
      </w:pPr>
      <w:rPr>
        <w:rFonts w:hint="default"/>
        <w:lang w:val="ru-RU" w:eastAsia="ru-RU" w:bidi="ru-RU"/>
      </w:rPr>
    </w:lvl>
    <w:lvl w:ilvl="4" w:tplc="157A4F68">
      <w:numFmt w:val="bullet"/>
      <w:lvlText w:val="•"/>
      <w:lvlJc w:val="left"/>
      <w:pPr>
        <w:ind w:left="4114" w:hanging="274"/>
      </w:pPr>
      <w:rPr>
        <w:rFonts w:hint="default"/>
        <w:lang w:val="ru-RU" w:eastAsia="ru-RU" w:bidi="ru-RU"/>
      </w:rPr>
    </w:lvl>
    <w:lvl w:ilvl="5" w:tplc="CE0A0042">
      <w:numFmt w:val="bullet"/>
      <w:lvlText w:val="•"/>
      <w:lvlJc w:val="left"/>
      <w:pPr>
        <w:ind w:left="5103" w:hanging="274"/>
      </w:pPr>
      <w:rPr>
        <w:rFonts w:hint="default"/>
        <w:lang w:val="ru-RU" w:eastAsia="ru-RU" w:bidi="ru-RU"/>
      </w:rPr>
    </w:lvl>
    <w:lvl w:ilvl="6" w:tplc="46BAC7D0">
      <w:numFmt w:val="bullet"/>
      <w:lvlText w:val="•"/>
      <w:lvlJc w:val="left"/>
      <w:pPr>
        <w:ind w:left="6091" w:hanging="274"/>
      </w:pPr>
      <w:rPr>
        <w:rFonts w:hint="default"/>
        <w:lang w:val="ru-RU" w:eastAsia="ru-RU" w:bidi="ru-RU"/>
      </w:rPr>
    </w:lvl>
    <w:lvl w:ilvl="7" w:tplc="04408012">
      <w:numFmt w:val="bullet"/>
      <w:lvlText w:val="•"/>
      <w:lvlJc w:val="left"/>
      <w:pPr>
        <w:ind w:left="7080" w:hanging="274"/>
      </w:pPr>
      <w:rPr>
        <w:rFonts w:hint="default"/>
        <w:lang w:val="ru-RU" w:eastAsia="ru-RU" w:bidi="ru-RU"/>
      </w:rPr>
    </w:lvl>
    <w:lvl w:ilvl="8" w:tplc="B10451D2">
      <w:numFmt w:val="bullet"/>
      <w:lvlText w:val="•"/>
      <w:lvlJc w:val="left"/>
      <w:pPr>
        <w:ind w:left="8069" w:hanging="274"/>
      </w:pPr>
      <w:rPr>
        <w:rFonts w:hint="default"/>
        <w:lang w:val="ru-RU" w:eastAsia="ru-RU" w:bidi="ru-RU"/>
      </w:rPr>
    </w:lvl>
  </w:abstractNum>
  <w:abstractNum w:abstractNumId="23">
    <w:nsid w:val="758074F4"/>
    <w:multiLevelType w:val="multilevel"/>
    <w:tmpl w:val="223CA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F6921"/>
    <w:multiLevelType w:val="multilevel"/>
    <w:tmpl w:val="AE36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8764DD"/>
    <w:multiLevelType w:val="hybridMultilevel"/>
    <w:tmpl w:val="8B5A7C92"/>
    <w:lvl w:ilvl="0" w:tplc="550865F4">
      <w:start w:val="12"/>
      <w:numFmt w:val="decimal"/>
      <w:lvlText w:val="%1"/>
      <w:lvlJc w:val="left"/>
      <w:pPr>
        <w:ind w:left="222" w:hanging="281"/>
      </w:pPr>
      <w:rPr>
        <w:rFonts w:ascii="Times New Roman" w:eastAsia="Times New Roman" w:hAnsi="Times New Roman" w:cs="Times New Roman" w:hint="default"/>
        <w:spacing w:val="-25"/>
        <w:w w:val="99"/>
        <w:position w:val="13"/>
        <w:sz w:val="18"/>
        <w:szCs w:val="18"/>
        <w:lang w:val="ru-RU" w:eastAsia="ru-RU" w:bidi="ru-RU"/>
      </w:rPr>
    </w:lvl>
    <w:lvl w:ilvl="1" w:tplc="D9C8821C">
      <w:numFmt w:val="bullet"/>
      <w:lvlText w:val="–"/>
      <w:lvlJc w:val="left"/>
      <w:pPr>
        <w:ind w:left="22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15C0B912">
      <w:numFmt w:val="bullet"/>
      <w:lvlText w:val="•"/>
      <w:lvlJc w:val="left"/>
      <w:pPr>
        <w:ind w:left="2181" w:hanging="425"/>
      </w:pPr>
      <w:rPr>
        <w:rFonts w:hint="default"/>
        <w:lang w:val="ru-RU" w:eastAsia="ru-RU" w:bidi="ru-RU"/>
      </w:rPr>
    </w:lvl>
    <w:lvl w:ilvl="3" w:tplc="6D84EEF4">
      <w:numFmt w:val="bullet"/>
      <w:lvlText w:val="•"/>
      <w:lvlJc w:val="left"/>
      <w:pPr>
        <w:ind w:left="3161" w:hanging="425"/>
      </w:pPr>
      <w:rPr>
        <w:rFonts w:hint="default"/>
        <w:lang w:val="ru-RU" w:eastAsia="ru-RU" w:bidi="ru-RU"/>
      </w:rPr>
    </w:lvl>
    <w:lvl w:ilvl="4" w:tplc="C78AB10C">
      <w:numFmt w:val="bullet"/>
      <w:lvlText w:val="•"/>
      <w:lvlJc w:val="left"/>
      <w:pPr>
        <w:ind w:left="4142" w:hanging="425"/>
      </w:pPr>
      <w:rPr>
        <w:rFonts w:hint="default"/>
        <w:lang w:val="ru-RU" w:eastAsia="ru-RU" w:bidi="ru-RU"/>
      </w:rPr>
    </w:lvl>
    <w:lvl w:ilvl="5" w:tplc="A8741138">
      <w:numFmt w:val="bullet"/>
      <w:lvlText w:val="•"/>
      <w:lvlJc w:val="left"/>
      <w:pPr>
        <w:ind w:left="5123" w:hanging="425"/>
      </w:pPr>
      <w:rPr>
        <w:rFonts w:hint="default"/>
        <w:lang w:val="ru-RU" w:eastAsia="ru-RU" w:bidi="ru-RU"/>
      </w:rPr>
    </w:lvl>
    <w:lvl w:ilvl="6" w:tplc="0B3E9074">
      <w:numFmt w:val="bullet"/>
      <w:lvlText w:val="•"/>
      <w:lvlJc w:val="left"/>
      <w:pPr>
        <w:ind w:left="6103" w:hanging="425"/>
      </w:pPr>
      <w:rPr>
        <w:rFonts w:hint="default"/>
        <w:lang w:val="ru-RU" w:eastAsia="ru-RU" w:bidi="ru-RU"/>
      </w:rPr>
    </w:lvl>
    <w:lvl w:ilvl="7" w:tplc="5552A342">
      <w:numFmt w:val="bullet"/>
      <w:lvlText w:val="•"/>
      <w:lvlJc w:val="left"/>
      <w:pPr>
        <w:ind w:left="7084" w:hanging="425"/>
      </w:pPr>
      <w:rPr>
        <w:rFonts w:hint="default"/>
        <w:lang w:val="ru-RU" w:eastAsia="ru-RU" w:bidi="ru-RU"/>
      </w:rPr>
    </w:lvl>
    <w:lvl w:ilvl="8" w:tplc="95FC6606">
      <w:numFmt w:val="bullet"/>
      <w:lvlText w:val="•"/>
      <w:lvlJc w:val="left"/>
      <w:pPr>
        <w:ind w:left="8065" w:hanging="425"/>
      </w:pPr>
      <w:rPr>
        <w:rFonts w:hint="default"/>
        <w:lang w:val="ru-RU" w:eastAsia="ru-RU" w:bidi="ru-RU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25"/>
  </w:num>
  <w:num w:numId="13">
    <w:abstractNumId w:val="7"/>
  </w:num>
  <w:num w:numId="14">
    <w:abstractNumId w:val="18"/>
  </w:num>
  <w:num w:numId="15">
    <w:abstractNumId w:val="22"/>
  </w:num>
  <w:num w:numId="16">
    <w:abstractNumId w:val="17"/>
  </w:num>
  <w:num w:numId="17">
    <w:abstractNumId w:val="12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13"/>
  </w:num>
  <w:num w:numId="24">
    <w:abstractNumId w:val="16"/>
  </w:num>
  <w:num w:numId="25">
    <w:abstractNumId w:val="2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DD"/>
    <w:rsid w:val="000740C6"/>
    <w:rsid w:val="000B032F"/>
    <w:rsid w:val="000E6F83"/>
    <w:rsid w:val="0011378D"/>
    <w:rsid w:val="00180D7E"/>
    <w:rsid w:val="002140EE"/>
    <w:rsid w:val="00236F08"/>
    <w:rsid w:val="002723A7"/>
    <w:rsid w:val="002E77FB"/>
    <w:rsid w:val="00300D5F"/>
    <w:rsid w:val="00311B5A"/>
    <w:rsid w:val="003712C3"/>
    <w:rsid w:val="003719C8"/>
    <w:rsid w:val="003D60ED"/>
    <w:rsid w:val="00412B18"/>
    <w:rsid w:val="004B68D3"/>
    <w:rsid w:val="004D514F"/>
    <w:rsid w:val="005155AD"/>
    <w:rsid w:val="00532899"/>
    <w:rsid w:val="005C34BC"/>
    <w:rsid w:val="005E2B7A"/>
    <w:rsid w:val="00621310"/>
    <w:rsid w:val="006E36F4"/>
    <w:rsid w:val="00703AA8"/>
    <w:rsid w:val="00781B84"/>
    <w:rsid w:val="007A2F94"/>
    <w:rsid w:val="007B7992"/>
    <w:rsid w:val="007D30DE"/>
    <w:rsid w:val="00820B48"/>
    <w:rsid w:val="00843DBB"/>
    <w:rsid w:val="00890EC7"/>
    <w:rsid w:val="008926EB"/>
    <w:rsid w:val="008D3CB2"/>
    <w:rsid w:val="00961388"/>
    <w:rsid w:val="00A94FD8"/>
    <w:rsid w:val="00AC345F"/>
    <w:rsid w:val="00AE7852"/>
    <w:rsid w:val="00B1167F"/>
    <w:rsid w:val="00B33EBD"/>
    <w:rsid w:val="00B354E3"/>
    <w:rsid w:val="00B63C46"/>
    <w:rsid w:val="00B86615"/>
    <w:rsid w:val="00B939C9"/>
    <w:rsid w:val="00C032FD"/>
    <w:rsid w:val="00C517C0"/>
    <w:rsid w:val="00CD3BF7"/>
    <w:rsid w:val="00CE341F"/>
    <w:rsid w:val="00D31D13"/>
    <w:rsid w:val="00D50A02"/>
    <w:rsid w:val="00DA139F"/>
    <w:rsid w:val="00DB15EE"/>
    <w:rsid w:val="00DB5A6D"/>
    <w:rsid w:val="00DC37E0"/>
    <w:rsid w:val="00EA1E1C"/>
    <w:rsid w:val="00EA5B33"/>
    <w:rsid w:val="00EC1812"/>
    <w:rsid w:val="00ED058F"/>
    <w:rsid w:val="00F039B4"/>
    <w:rsid w:val="00F33DDD"/>
    <w:rsid w:val="00F33FAD"/>
    <w:rsid w:val="00F72F27"/>
    <w:rsid w:val="00FE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94"/>
  </w:style>
  <w:style w:type="paragraph" w:styleId="3">
    <w:name w:val="heading 3"/>
    <w:basedOn w:val="a"/>
    <w:next w:val="a"/>
    <w:link w:val="30"/>
    <w:semiHidden/>
    <w:unhideWhenUsed/>
    <w:qFormat/>
    <w:rsid w:val="00890EC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90EC7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890E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90EC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9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890EC7"/>
    <w:rPr>
      <w:rFonts w:ascii="Times New Roman" w:eastAsia="Times New Roman" w:hAnsi="Times New Roman" w:cs="Times New Roman"/>
      <w:color w:val="000000"/>
      <w:kern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890EC7"/>
    <w:pPr>
      <w:widowControl w:val="0"/>
      <w:shd w:val="clear" w:color="auto" w:fill="FFFFFF"/>
      <w:suppressAutoHyphens/>
      <w:spacing w:after="0" w:line="317" w:lineRule="exact"/>
    </w:pPr>
    <w:rPr>
      <w:rFonts w:ascii="Times New Roman" w:eastAsia="Times New Roman" w:hAnsi="Times New Roman" w:cs="Times New Roman"/>
      <w:color w:val="000000"/>
      <w:kern w:val="2"/>
      <w:sz w:val="27"/>
      <w:szCs w:val="27"/>
    </w:rPr>
  </w:style>
  <w:style w:type="paragraph" w:styleId="a6">
    <w:name w:val="List Paragraph"/>
    <w:basedOn w:val="a"/>
    <w:uiPriority w:val="34"/>
    <w:qFormat/>
    <w:rsid w:val="006E36F4"/>
    <w:pPr>
      <w:ind w:left="720"/>
      <w:contextualSpacing/>
    </w:pPr>
  </w:style>
  <w:style w:type="paragraph" w:customStyle="1" w:styleId="10">
    <w:name w:val="Абзац списка1"/>
    <w:basedOn w:val="a"/>
    <w:rsid w:val="008D3CB2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uiPriority w:val="1"/>
    <w:qFormat/>
    <w:rsid w:val="00532899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532899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Heading1">
    <w:name w:val="Heading 1"/>
    <w:basedOn w:val="a"/>
    <w:uiPriority w:val="1"/>
    <w:qFormat/>
    <w:rsid w:val="00532899"/>
    <w:pPr>
      <w:widowControl w:val="0"/>
      <w:autoSpaceDE w:val="0"/>
      <w:autoSpaceDN w:val="0"/>
      <w:spacing w:after="0" w:line="240" w:lineRule="auto"/>
      <w:ind w:left="9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Heading2">
    <w:name w:val="Heading 2"/>
    <w:basedOn w:val="a"/>
    <w:uiPriority w:val="1"/>
    <w:qFormat/>
    <w:rsid w:val="00532899"/>
    <w:pPr>
      <w:widowControl w:val="0"/>
      <w:autoSpaceDE w:val="0"/>
      <w:autoSpaceDN w:val="0"/>
      <w:spacing w:after="0" w:line="240" w:lineRule="auto"/>
      <w:ind w:left="870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customStyle="1" w:styleId="FR1">
    <w:name w:val="FR1"/>
    <w:rsid w:val="00D50A02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FR3">
    <w:name w:val="FR3"/>
    <w:rsid w:val="00D50A02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127">
    <w:name w:val="c127"/>
    <w:basedOn w:val="a"/>
    <w:rsid w:val="0078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81B84"/>
  </w:style>
  <w:style w:type="paragraph" w:customStyle="1" w:styleId="c32">
    <w:name w:val="c32"/>
    <w:basedOn w:val="a"/>
    <w:rsid w:val="0078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781B84"/>
  </w:style>
  <w:style w:type="character" w:customStyle="1" w:styleId="c3">
    <w:name w:val="c3"/>
    <w:basedOn w:val="a0"/>
    <w:rsid w:val="00781B84"/>
  </w:style>
  <w:style w:type="paragraph" w:customStyle="1" w:styleId="c9">
    <w:name w:val="c9"/>
    <w:basedOn w:val="a"/>
    <w:rsid w:val="0078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78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8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781B84"/>
  </w:style>
  <w:style w:type="character" w:styleId="a9">
    <w:name w:val="Hyperlink"/>
    <w:basedOn w:val="a0"/>
    <w:uiPriority w:val="99"/>
    <w:semiHidden/>
    <w:unhideWhenUsed/>
    <w:rsid w:val="00781B84"/>
    <w:rPr>
      <w:color w:val="0000FF"/>
      <w:u w:val="single"/>
    </w:rPr>
  </w:style>
  <w:style w:type="paragraph" w:customStyle="1" w:styleId="c64">
    <w:name w:val="c64"/>
    <w:basedOn w:val="a"/>
    <w:rsid w:val="0078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8926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926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8926EB"/>
  </w:style>
  <w:style w:type="paragraph" w:styleId="ad">
    <w:name w:val="header"/>
    <w:basedOn w:val="a"/>
    <w:link w:val="ae"/>
    <w:uiPriority w:val="99"/>
    <w:semiHidden/>
    <w:unhideWhenUsed/>
    <w:rsid w:val="00CD3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D3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rus.1september.ru/topic.php?TopicID%3D1%26Page&amp;sa=D&amp;ust=1501827610787000&amp;usg=AFQjCNGzJzYcN9jdC8sF4GBwGLtQHeJi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9AE6A-89A4-4D3F-A678-6202DAE2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39</Pages>
  <Words>9889</Words>
  <Characters>56370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2020-09-18T17:48:00Z</cp:lastPrinted>
  <dcterms:created xsi:type="dcterms:W3CDTF">2020-09-16T17:40:00Z</dcterms:created>
  <dcterms:modified xsi:type="dcterms:W3CDTF">2020-09-18T18:09:00Z</dcterms:modified>
</cp:coreProperties>
</file>